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D487" w14:textId="04D7843B" w:rsidR="007D0DB1" w:rsidRPr="007D0DB1" w:rsidRDefault="00DE7837" w:rsidP="007D0DB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7FAD" wp14:editId="31BE98DA">
                <wp:simplePos x="0" y="0"/>
                <wp:positionH relativeFrom="margin">
                  <wp:align>left</wp:align>
                </wp:positionH>
                <wp:positionV relativeFrom="paragraph">
                  <wp:posOffset>41210</wp:posOffset>
                </wp:positionV>
                <wp:extent cx="5991225" cy="561600"/>
                <wp:effectExtent l="0" t="0" r="47625" b="48260"/>
                <wp:wrapNone/>
                <wp:docPr id="17232204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61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0D1949" w14:textId="77777777" w:rsidR="00664EC5" w:rsidRPr="002E6F17" w:rsidRDefault="00664EC5" w:rsidP="00664E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SHPALLJE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E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VENDIT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VAKANT </w:t>
                            </w:r>
                            <w:r w:rsidRPr="00BE10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PËR POZICIONIN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“DREJTOR I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10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ARSIMIT 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PARASHKOLLOR”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7FAD" id="Rectangle 6" o:spid="_x0000_s1026" style="position:absolute;margin-left:0;margin-top:3.25pt;width:471.75pt;height:4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&#13;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330D1949" w14:textId="77777777" w:rsidR="00664EC5" w:rsidRPr="002E6F17" w:rsidRDefault="00664EC5" w:rsidP="00664E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SHPALLJE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E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VENDIT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VAKANT </w:t>
                      </w:r>
                      <w:r w:rsidRPr="00BE1072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PËR POZICIONIN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“DREJTOR I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BE1072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ARSIMIT 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PARASHKOLLOR”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01C932" w14:textId="77777777" w:rsidR="007D0DB1" w:rsidRPr="007D0DB1" w:rsidRDefault="007D0DB1" w:rsidP="007D0DB1"/>
    <w:p w14:paraId="3746D5C9" w14:textId="20695B12" w:rsidR="007D0DB1" w:rsidRPr="007D0DB1" w:rsidRDefault="007D0DB1" w:rsidP="007D0DB1"/>
    <w:p w14:paraId="756A1642" w14:textId="77777777" w:rsidR="007D0DB1" w:rsidRPr="007D0DB1" w:rsidRDefault="007D0DB1" w:rsidP="007D0DB1"/>
    <w:p w14:paraId="39047EB2" w14:textId="77777777" w:rsidR="007D0DB1" w:rsidRDefault="007D0DB1" w:rsidP="007D0DB1"/>
    <w:p w14:paraId="6F7970B0" w14:textId="77777777" w:rsidR="007D0DB1" w:rsidRDefault="007D0DB1" w:rsidP="007D0DB1"/>
    <w:p w14:paraId="15A3D9A4" w14:textId="77777777" w:rsidR="007D0DB1" w:rsidRDefault="007D0DB1" w:rsidP="007D0DB1">
      <w:pPr>
        <w:tabs>
          <w:tab w:val="left" w:pos="61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27BEA3CF" w14:textId="4029D6A6" w:rsidR="007D0DB1" w:rsidRDefault="007D0DB1" w:rsidP="007D0DB1">
      <w:pPr>
        <w:tabs>
          <w:tab w:val="left" w:pos="6165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A372E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072">
        <w:rPr>
          <w:rFonts w:ascii="Times New Roman" w:hAnsi="Times New Roman" w:cs="Times New Roman"/>
          <w:b/>
          <w:bCs/>
          <w:sz w:val="24"/>
          <w:szCs w:val="24"/>
        </w:rPr>
        <w:t>Pogradec më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0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51A1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BE10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7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A1B">
        <w:rPr>
          <w:rFonts w:ascii="Times New Roman" w:hAnsi="Times New Roman" w:cs="Times New Roman"/>
          <w:b/>
          <w:bCs/>
          <w:sz w:val="24"/>
          <w:szCs w:val="24"/>
        </w:rPr>
        <w:t xml:space="preserve">08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</w:p>
    <w:p w14:paraId="579EFF69" w14:textId="77777777" w:rsidR="007D0DB1" w:rsidRDefault="007D0DB1" w:rsidP="007D0DB1"/>
    <w:p w14:paraId="09B9365D" w14:textId="07B56116" w:rsidR="007D0DB1" w:rsidRDefault="007D0DB1" w:rsidP="007D0D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46">
        <w:rPr>
          <w:rFonts w:ascii="Times New Roman" w:hAnsi="Times New Roman" w:cs="Times New Roman"/>
          <w:sz w:val="24"/>
          <w:szCs w:val="24"/>
        </w:rPr>
        <w:t>Në mbështetje të nenit 55 të ligjit nr.69/2012, datë 21.06.2012 “Për sistemin arsimor parauniversitar në Republikën e Shqipërisë”, i ndryshuar neni 1, neni 2 dhe neni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5546">
        <w:rPr>
          <w:rFonts w:ascii="Times New Roman" w:hAnsi="Times New Roman" w:cs="Times New Roman"/>
          <w:sz w:val="24"/>
          <w:szCs w:val="24"/>
        </w:rPr>
        <w:t xml:space="preserve">të Udhëzimit nr.22, datë 13.11.2023 “Për përcaktimin e rregullave dhe procedurave të emërimit , pezullimit dhe shkarkimit të drejtorit dhe nëndrejtorit të institucionit publik arsimor dhe parauniversitar, </w:t>
      </w:r>
      <w:r>
        <w:rPr>
          <w:rFonts w:ascii="Times New Roman" w:hAnsi="Times New Roman" w:cs="Times New Roman"/>
          <w:sz w:val="24"/>
          <w:szCs w:val="24"/>
        </w:rPr>
        <w:t>shpall pozicionet  vakante  si më poshtë:</w:t>
      </w:r>
    </w:p>
    <w:p w14:paraId="216751BF" w14:textId="77777777" w:rsidR="007D0DB1" w:rsidRDefault="007D0DB1" w:rsidP="007D0D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7DC90" w14:textId="74C5DCB7" w:rsidR="007D0DB1" w:rsidRDefault="007D0DB1" w:rsidP="007D0DB1">
      <w:pPr>
        <w:spacing w:line="276" w:lineRule="auto"/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</w:t>
      </w:r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(një) pozicion -  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“</w:t>
      </w:r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Drejtor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”, pranë kopshtit “ Lulet e jetës”, Njesia Administrative Buçimas, Qendra Arsimore, Bashkia Pogradec.</w:t>
      </w:r>
    </w:p>
    <w:p w14:paraId="5F1CE953" w14:textId="77777777" w:rsidR="007D0DB1" w:rsidRDefault="007D0DB1" w:rsidP="007D0DB1">
      <w:pPr>
        <w:spacing w:line="276" w:lineRule="auto"/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1126F57E" w14:textId="0E28F893" w:rsidR="007D0DB1" w:rsidRDefault="007D0DB1" w:rsidP="007D0DB1">
      <w:pPr>
        <w:spacing w:line="276" w:lineRule="auto"/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 ( një ) pozicion –“ Drejtor”, pranë kopshti të fshatit Çërravë, Njesia Administrative </w:t>
      </w:r>
      <w:r w:rsidR="00DE7837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Çë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rravë, Qendra Arsimore , Bashkia Pogradec.</w:t>
      </w:r>
    </w:p>
    <w:p w14:paraId="597CACB0" w14:textId="77777777" w:rsidR="007D0DB1" w:rsidRDefault="007D0DB1" w:rsidP="00DE7837">
      <w:pPr>
        <w:spacing w:line="276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14:paraId="09DABE2E" w14:textId="7B436D4F" w:rsidR="007D0DB1" w:rsidRPr="007D0DB1" w:rsidRDefault="007D0DB1" w:rsidP="00DE7837">
      <w:pPr>
        <w:spacing w:line="276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6061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>KANDIDATI</w:t>
      </w:r>
      <w:r w:rsidR="00DE78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 xml:space="preserve"> </w:t>
      </w:r>
      <w:r w:rsidRPr="006061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>PËR DREJTOR I INSTITUCIONIT PUBLIK TË ARSIMIT PARAUNIVERSITAR DUHET</w:t>
      </w:r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:</w:t>
      </w:r>
    </w:p>
    <w:p w14:paraId="7CE62728" w14:textId="77777777" w:rsidR="007D0DB1" w:rsidRPr="00DE7837" w:rsidRDefault="007D0DB1" w:rsidP="007D0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fituar diplomë të ciklit të dytë në fushën e edukimit ose diplomë të njëvlefshme me të, sipas përcaktimeve të ligjit nr.80/2015 “Për arsimin e lartë dhe kërkimin shkencor në institucionet e Arsimit të lartë në Republikën e Shqipërisë”;</w:t>
      </w:r>
    </w:p>
    <w:p w14:paraId="247912BC" w14:textId="060153BD" w:rsidR="007D0DB1" w:rsidRPr="00DE7837" w:rsidRDefault="007D0DB1" w:rsidP="007D0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të paktën kategorinë “Mësues i kualifikuar“; me vlerësim jo më pak se “Mirë”, në kualifikimin e fundit.</w:t>
      </w:r>
    </w:p>
    <w:p w14:paraId="53D06AAC" w14:textId="77777777" w:rsidR="007D0DB1" w:rsidRPr="00A372E5" w:rsidRDefault="007D0DB1" w:rsidP="007D0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72E5">
        <w:rPr>
          <w:rFonts w:ascii="Times New Roman" w:eastAsia="Times New Roman" w:hAnsi="Times New Roman" w:cs="Times New Roman"/>
          <w:color w:val="111111"/>
          <w:sz w:val="24"/>
          <w:szCs w:val="24"/>
        </w:rPr>
        <w:t>Të mos ketë masa disiplinore në fuqi ndaj tij;</w:t>
      </w:r>
    </w:p>
    <w:p w14:paraId="7D99210C" w14:textId="77777777" w:rsidR="007D0DB1" w:rsidRPr="00A372E5" w:rsidRDefault="007D0DB1" w:rsidP="007D0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72E5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kryer trajnimin e detyrueshëm përgatitor në Shkollën e Drejtorëve, për drejtimin e institucionit arsimor parauniversitar në Republikën e Shqipërisë”, të ndryshuar.</w:t>
      </w:r>
    </w:p>
    <w:p w14:paraId="7A94579D" w14:textId="77777777" w:rsidR="007D0DB1" w:rsidRPr="00A372E5" w:rsidRDefault="007D0DB1" w:rsidP="007D0DB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106E6098" w14:textId="77777777" w:rsidR="007D0DB1" w:rsidRPr="00A372E5" w:rsidRDefault="007D0DB1" w:rsidP="00F663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0787423E" w14:textId="27F22B28" w:rsidR="007D0DB1" w:rsidRPr="00DE7837" w:rsidRDefault="007D0DB1" w:rsidP="00F663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nb-NO"/>
        </w:rPr>
        <w:lastRenderedPageBreak/>
        <w:t>DOKUMENTACIONI I APLIKIMIT PËR DREJTOR PËRMBAN:</w:t>
      </w:r>
    </w:p>
    <w:p w14:paraId="6B04FF31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Jetëshkrimi dhe kopjet e njësuara me origjinalin të dokumenteve që dëshmojnë pohimet në të (sipas modelit të përcaktuar në shtojcën nr.1 të Udhëzimit Nr. 22, datë 13.11.2023 “Për përcaktimin e rregullave dhe proçedurave për emërimin, uljen në detyrë, pezullimin dhe shkarkimin e drejtorit dhe nëndrejtorit të institucionit public arsimor parauniversitar”;</w:t>
      </w:r>
    </w:p>
    <w:p w14:paraId="39BEDD42" w14:textId="77777777" w:rsidR="007D0DB1" w:rsidRPr="006061B1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Kopjen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e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njësuar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me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origjinalin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të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librezes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së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punës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;</w:t>
      </w:r>
    </w:p>
    <w:p w14:paraId="58085DE7" w14:textId="35BF9660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Kopjen e dokumentit të identitetit (ID);</w:t>
      </w:r>
    </w:p>
    <w:p w14:paraId="54074481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Tabelën me të dhënat për aplikantin (sipas modelit të përcaktuar në shtojcën nr.5 të udhëzimit të mësipërm)</w:t>
      </w:r>
    </w:p>
    <w:p w14:paraId="35DBDDAF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Çertifikatën e drejtuesit të IPAP-së. Çertifikimi i kandidatit për drejtor i IPAP-së kryhet pas zhvillimit të trajnimit të detyrueshëm përgatitor në Shkollën e Drejtorëve, për drejtimin e IPAP-së;</w:t>
      </w:r>
    </w:p>
    <w:p w14:paraId="4ED44DBA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Vetëdeklarimin e gjendjes gjyqësore (sipas modelit të përcaktuar në shtojcën nr.2 të udhëzimit të mësipërm)</w:t>
      </w:r>
    </w:p>
    <w:p w14:paraId="41B6B987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Vërtetimin nga institucioni ku punon, që nuk ka masë disiplinore në fuqi.</w:t>
      </w:r>
    </w:p>
    <w:p w14:paraId="19F84B88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Deklaratën e konfliktit të interesit me punonjësit arsimorë të IPAP-së (bashkëshort/bashkëshorte, prind, vëlla/motër, fëmijë në moshë madhore, prindër të bashkëshortit /bashkëshortes (sipas modelit të përcaktuar në shtojcën nr.3 të udhëzimit të mësipërm).</w:t>
      </w:r>
    </w:p>
    <w:p w14:paraId="062D3063" w14:textId="77777777" w:rsidR="007D0DB1" w:rsidRPr="009B3C47" w:rsidRDefault="007D0DB1" w:rsidP="00F66380">
      <w:pPr>
        <w:pStyle w:val="NormalWeb"/>
        <w:shd w:val="clear" w:color="auto" w:fill="FFFFFF"/>
        <w:jc w:val="both"/>
        <w:rPr>
          <w:color w:val="111111"/>
        </w:rPr>
      </w:pPr>
      <w:r w:rsidRPr="009B3C47">
        <w:rPr>
          <w:rStyle w:val="Strong"/>
          <w:rFonts w:eastAsiaTheme="majorEastAsia"/>
          <w:color w:val="111111"/>
        </w:rPr>
        <w:t>MËNYRA E VLERËSIMIT TË KANDIDATËVE</w:t>
      </w:r>
    </w:p>
    <w:p w14:paraId="0EA5ECC8" w14:textId="77777777" w:rsidR="007D0DB1" w:rsidRPr="009B3C47" w:rsidRDefault="007D0DB1" w:rsidP="00DE7837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111111"/>
        </w:rPr>
      </w:pPr>
      <w:proofErr w:type="spellStart"/>
      <w:r w:rsidRPr="009B3C47">
        <w:rPr>
          <w:color w:val="111111"/>
        </w:rPr>
        <w:t>Kandidatët</w:t>
      </w:r>
      <w:proofErr w:type="spellEnd"/>
      <w:r w:rsidRPr="009B3C47">
        <w:rPr>
          <w:color w:val="111111"/>
        </w:rPr>
        <w:t xml:space="preserve"> do </w:t>
      </w:r>
      <w:proofErr w:type="spellStart"/>
      <w:r w:rsidRPr="009B3C47">
        <w:rPr>
          <w:color w:val="111111"/>
        </w:rPr>
        <w:t>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vlerësohen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në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lidhje</w:t>
      </w:r>
      <w:proofErr w:type="spellEnd"/>
      <w:r w:rsidRPr="009B3C47">
        <w:rPr>
          <w:color w:val="111111"/>
        </w:rPr>
        <w:t xml:space="preserve"> me </w:t>
      </w:r>
      <w:proofErr w:type="spellStart"/>
      <w:r w:rsidRPr="009B3C47">
        <w:rPr>
          <w:color w:val="111111"/>
        </w:rPr>
        <w:t>dokumentacionin</w:t>
      </w:r>
      <w:proofErr w:type="spellEnd"/>
      <w:r w:rsidRPr="009B3C47">
        <w:rPr>
          <w:color w:val="111111"/>
        </w:rPr>
        <w:t xml:space="preserve"> e </w:t>
      </w:r>
      <w:proofErr w:type="spellStart"/>
      <w:r w:rsidRPr="009B3C47">
        <w:rPr>
          <w:color w:val="111111"/>
        </w:rPr>
        <w:t>dorëzuar</w:t>
      </w:r>
      <w:proofErr w:type="spellEnd"/>
      <w:r w:rsidRPr="009B3C47">
        <w:rPr>
          <w:color w:val="111111"/>
        </w:rPr>
        <w:t>.</w:t>
      </w:r>
    </w:p>
    <w:p w14:paraId="0E796B95" w14:textId="77777777" w:rsidR="007D0DB1" w:rsidRPr="009B3C47" w:rsidRDefault="007D0DB1" w:rsidP="00DE7837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111111"/>
        </w:rPr>
      </w:pPr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Kandidatët</w:t>
      </w:r>
      <w:proofErr w:type="spellEnd"/>
      <w:r w:rsidRPr="009B3C47">
        <w:rPr>
          <w:color w:val="111111"/>
        </w:rPr>
        <w:t xml:space="preserve"> do </w:t>
      </w:r>
      <w:proofErr w:type="spellStart"/>
      <w:r w:rsidRPr="009B3C47">
        <w:rPr>
          <w:color w:val="111111"/>
        </w:rPr>
        <w:t>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vlerësohen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në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intervistën</w:t>
      </w:r>
      <w:proofErr w:type="spellEnd"/>
      <w:r w:rsidRPr="009B3C47">
        <w:rPr>
          <w:color w:val="111111"/>
        </w:rPr>
        <w:t xml:space="preserve"> e </w:t>
      </w:r>
      <w:proofErr w:type="spellStart"/>
      <w:r w:rsidRPr="009B3C47">
        <w:rPr>
          <w:color w:val="111111"/>
        </w:rPr>
        <w:t>strukturuar</w:t>
      </w:r>
      <w:proofErr w:type="spellEnd"/>
      <w:r w:rsidRPr="009B3C47">
        <w:rPr>
          <w:color w:val="111111"/>
        </w:rPr>
        <w:t xml:space="preserve"> me </w:t>
      </w:r>
      <w:proofErr w:type="spellStart"/>
      <w:r w:rsidRPr="009B3C47">
        <w:rPr>
          <w:color w:val="111111"/>
        </w:rPr>
        <w:t>gojë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në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lidhje</w:t>
      </w:r>
      <w:proofErr w:type="spellEnd"/>
      <w:r w:rsidRPr="009B3C47">
        <w:rPr>
          <w:color w:val="111111"/>
        </w:rPr>
        <w:t xml:space="preserve"> me </w:t>
      </w:r>
      <w:proofErr w:type="spellStart"/>
      <w:r w:rsidRPr="009B3C47">
        <w:rPr>
          <w:color w:val="111111"/>
        </w:rPr>
        <w:t>njohuritë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dhe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aftësitë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për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drejtimin</w:t>
      </w:r>
      <w:proofErr w:type="spellEnd"/>
      <w:r w:rsidRPr="009B3C47">
        <w:rPr>
          <w:color w:val="111111"/>
        </w:rPr>
        <w:t xml:space="preserve"> e </w:t>
      </w:r>
      <w:proofErr w:type="spellStart"/>
      <w:r w:rsidRPr="009B3C47">
        <w:rPr>
          <w:color w:val="111111"/>
        </w:rPr>
        <w:t>institucionit</w:t>
      </w:r>
      <w:proofErr w:type="spellEnd"/>
      <w:r w:rsidRPr="009B3C47">
        <w:rPr>
          <w:color w:val="111111"/>
        </w:rPr>
        <w:t>.</w:t>
      </w:r>
    </w:p>
    <w:p w14:paraId="6320EC13" w14:textId="7FF4CCB4" w:rsidR="007D0DB1" w:rsidRPr="00F66380" w:rsidRDefault="007D0DB1" w:rsidP="00DE7837">
      <w:pPr>
        <w:pStyle w:val="NormalWeb"/>
        <w:shd w:val="clear" w:color="auto" w:fill="FFFFFF"/>
        <w:spacing w:line="276" w:lineRule="auto"/>
        <w:jc w:val="both"/>
        <w:rPr>
          <w:b/>
          <w:bCs/>
          <w:color w:val="111111"/>
        </w:rPr>
      </w:pPr>
      <w:proofErr w:type="spellStart"/>
      <w:r w:rsidRPr="009B3C47">
        <w:rPr>
          <w:color w:val="111111"/>
        </w:rPr>
        <w:t>Dokumentacioni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i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aplikimit</w:t>
      </w:r>
      <w:proofErr w:type="spellEnd"/>
      <w:r w:rsidRPr="009B3C47">
        <w:rPr>
          <w:color w:val="111111"/>
        </w:rPr>
        <w:t xml:space="preserve"> do </w:t>
      </w:r>
      <w:proofErr w:type="spellStart"/>
      <w:r w:rsidRPr="009B3C47">
        <w:rPr>
          <w:color w:val="111111"/>
        </w:rPr>
        <w:t>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dorëzohet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pranë</w:t>
      </w:r>
      <w:proofErr w:type="spellEnd"/>
      <w:r>
        <w:rPr>
          <w:color w:val="111111"/>
        </w:rPr>
        <w:t xml:space="preserve"> </w:t>
      </w:r>
      <w:proofErr w:type="spellStart"/>
      <w:r w:rsidR="00DE7837">
        <w:rPr>
          <w:color w:val="111111"/>
        </w:rPr>
        <w:t>Zyrës</w:t>
      </w:r>
      <w:proofErr w:type="spellEnd"/>
      <w:r w:rsidR="00DE7837">
        <w:rPr>
          <w:color w:val="111111"/>
        </w:rPr>
        <w:t xml:space="preserve"> </w:t>
      </w:r>
      <w:proofErr w:type="spellStart"/>
      <w:r w:rsidR="00DE7837">
        <w:rPr>
          <w:color w:val="111111"/>
        </w:rPr>
        <w:t>së</w:t>
      </w:r>
      <w:proofErr w:type="spellEnd"/>
      <w:r w:rsidR="00DE7837">
        <w:rPr>
          <w:color w:val="111111"/>
        </w:rPr>
        <w:t xml:space="preserve"> </w:t>
      </w:r>
      <w:proofErr w:type="spellStart"/>
      <w:r w:rsidR="00DE7837">
        <w:rPr>
          <w:color w:val="111111"/>
        </w:rPr>
        <w:t>Drejtoris</w:t>
      </w:r>
      <w:r w:rsidR="00A372E5">
        <w:rPr>
          <w:color w:val="111111"/>
        </w:rPr>
        <w:t>ë</w:t>
      </w:r>
      <w:proofErr w:type="spellEnd"/>
      <w:r w:rsidR="00DE7837">
        <w:rPr>
          <w:color w:val="111111"/>
        </w:rPr>
        <w:t xml:space="preserve"> </w:t>
      </w:r>
      <w:proofErr w:type="spellStart"/>
      <w:r w:rsidR="00DE7837">
        <w:rPr>
          <w:color w:val="111111"/>
        </w:rPr>
        <w:t>së</w:t>
      </w:r>
      <w:proofErr w:type="spellEnd"/>
      <w:r w:rsidR="00DE7837">
        <w:rPr>
          <w:color w:val="111111"/>
        </w:rPr>
        <w:t xml:space="preserve"> </w:t>
      </w:r>
      <w:proofErr w:type="spellStart"/>
      <w:r w:rsidR="00DE7837">
        <w:rPr>
          <w:color w:val="111111"/>
        </w:rPr>
        <w:t>Burimeve</w:t>
      </w:r>
      <w:proofErr w:type="spellEnd"/>
      <w:r w:rsidR="00DE7837">
        <w:rPr>
          <w:color w:val="111111"/>
        </w:rPr>
        <w:t xml:space="preserve"> </w:t>
      </w:r>
      <w:proofErr w:type="spellStart"/>
      <w:r w:rsidR="00DE7837">
        <w:rPr>
          <w:color w:val="111111"/>
        </w:rPr>
        <w:t>Njerëzore</w:t>
      </w:r>
      <w:proofErr w:type="spellEnd"/>
      <w:r>
        <w:rPr>
          <w:color w:val="111111"/>
        </w:rPr>
        <w:t xml:space="preserve"> </w:t>
      </w:r>
      <w:r w:rsidR="00F66380" w:rsidRPr="00F66380">
        <w:rPr>
          <w:b/>
          <w:bCs/>
          <w:color w:val="111111"/>
        </w:rPr>
        <w:t xml:space="preserve">( </w:t>
      </w:r>
      <w:proofErr w:type="spellStart"/>
      <w:r w:rsidR="00F66380" w:rsidRPr="00F66380">
        <w:rPr>
          <w:b/>
          <w:bCs/>
          <w:color w:val="111111"/>
        </w:rPr>
        <w:t>brenda</w:t>
      </w:r>
      <w:proofErr w:type="spellEnd"/>
      <w:r w:rsidR="00F66380" w:rsidRPr="00F66380">
        <w:rPr>
          <w:b/>
          <w:bCs/>
          <w:color w:val="111111"/>
        </w:rPr>
        <w:t xml:space="preserve">  10 </w:t>
      </w:r>
      <w:proofErr w:type="spellStart"/>
      <w:r w:rsidR="00F66380" w:rsidRPr="00F66380">
        <w:rPr>
          <w:b/>
          <w:bCs/>
          <w:color w:val="111111"/>
        </w:rPr>
        <w:t>ditëve</w:t>
      </w:r>
      <w:proofErr w:type="spellEnd"/>
      <w:r w:rsidR="00F66380" w:rsidRPr="00F66380">
        <w:rPr>
          <w:b/>
          <w:bCs/>
          <w:color w:val="111111"/>
        </w:rPr>
        <w:t xml:space="preserve">  </w:t>
      </w:r>
      <w:proofErr w:type="spellStart"/>
      <w:r w:rsidR="00F66380" w:rsidRPr="00F66380">
        <w:rPr>
          <w:b/>
          <w:bCs/>
          <w:color w:val="111111"/>
        </w:rPr>
        <w:t>nga</w:t>
      </w:r>
      <w:proofErr w:type="spellEnd"/>
      <w:r w:rsidR="00F66380" w:rsidRPr="00F66380">
        <w:rPr>
          <w:b/>
          <w:bCs/>
          <w:color w:val="111111"/>
        </w:rPr>
        <w:t xml:space="preserve"> data e </w:t>
      </w:r>
      <w:proofErr w:type="spellStart"/>
      <w:r w:rsidR="00F66380" w:rsidRPr="00F66380">
        <w:rPr>
          <w:b/>
          <w:bCs/>
          <w:color w:val="111111"/>
        </w:rPr>
        <w:t>shpalljes</w:t>
      </w:r>
      <w:proofErr w:type="spellEnd"/>
      <w:r w:rsidR="00F66380" w:rsidRPr="00F66380">
        <w:rPr>
          <w:b/>
          <w:bCs/>
          <w:color w:val="111111"/>
        </w:rPr>
        <w:t xml:space="preserve"> )</w:t>
      </w:r>
    </w:p>
    <w:p w14:paraId="010D708B" w14:textId="77777777" w:rsidR="007D0DB1" w:rsidRPr="006061B1" w:rsidRDefault="007D0DB1" w:rsidP="007D0DB1">
      <w:pPr>
        <w:rPr>
          <w:rFonts w:ascii="Times New Roman" w:hAnsi="Times New Roman" w:cs="Times New Roman"/>
          <w:sz w:val="24"/>
          <w:szCs w:val="24"/>
        </w:rPr>
      </w:pPr>
    </w:p>
    <w:p w14:paraId="7BA33D97" w14:textId="3BDDB57A" w:rsidR="007D0DB1" w:rsidRPr="00F66380" w:rsidRDefault="00F66380" w:rsidP="00F66380">
      <w:pPr>
        <w:tabs>
          <w:tab w:val="left" w:pos="39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380">
        <w:rPr>
          <w:rFonts w:ascii="Times New Roman" w:hAnsi="Times New Roman" w:cs="Times New Roman"/>
          <w:b/>
          <w:bCs/>
          <w:sz w:val="24"/>
          <w:szCs w:val="24"/>
        </w:rPr>
        <w:t>DREJTOR :</w:t>
      </w:r>
    </w:p>
    <w:p w14:paraId="4E7BB511" w14:textId="792823D7" w:rsidR="00F66380" w:rsidRPr="00F66380" w:rsidRDefault="00F66380" w:rsidP="00F66380">
      <w:pPr>
        <w:tabs>
          <w:tab w:val="left" w:pos="39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63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LAURA ELMASLLARI</w:t>
      </w:r>
    </w:p>
    <w:p w14:paraId="407EB36E" w14:textId="77777777" w:rsidR="007D0DB1" w:rsidRPr="00F66380" w:rsidRDefault="007D0DB1" w:rsidP="007D0D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7671ED" w14:textId="77777777" w:rsidR="007D0DB1" w:rsidRPr="006061B1" w:rsidRDefault="007D0DB1" w:rsidP="007D0DB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</w:p>
    <w:sectPr w:rsidR="007D0DB1" w:rsidRPr="006061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C98CC" w14:textId="77777777" w:rsidR="008A6D0A" w:rsidRDefault="008A6D0A" w:rsidP="00664EC5">
      <w:r>
        <w:separator/>
      </w:r>
    </w:p>
  </w:endnote>
  <w:endnote w:type="continuationSeparator" w:id="0">
    <w:p w14:paraId="076E2021" w14:textId="77777777" w:rsidR="008A6D0A" w:rsidRDefault="008A6D0A" w:rsidP="006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5B7E" w14:textId="77777777" w:rsidR="007D0DB1" w:rsidRPr="0078213E" w:rsidRDefault="007D0DB1" w:rsidP="007D0DB1">
    <w:pPr>
      <w:tabs>
        <w:tab w:val="center" w:pos="4680"/>
        <w:tab w:val="right" w:pos="9360"/>
      </w:tabs>
      <w:spacing w:after="100" w:afterAutospacing="1"/>
      <w:rPr>
        <w:kern w:val="2"/>
        <w:lang w:val="en-US"/>
        <w14:ligatures w14:val="standardContextual"/>
      </w:rPr>
    </w:pPr>
    <w:r w:rsidRPr="0078213E">
      <w:rPr>
        <w:kern w:val="2"/>
        <w:vertAlign w:val="superscript"/>
        <w:lang w:val="en-US"/>
        <w14:ligatures w14:val="standardContextual"/>
      </w:rPr>
      <w:footnoteRef/>
    </w:r>
    <w:r w:rsidRPr="0078213E">
      <w:rPr>
        <w:rFonts w:ascii="Times New Roman" w:hAnsi="Times New Roman" w:cs="Times New Roman"/>
        <w:noProof/>
        <w:kern w:val="2"/>
        <w:sz w:val="18"/>
        <w:szCs w:val="18"/>
        <w:lang w:val="en-US"/>
        <w14:ligatures w14:val="standardContextual"/>
      </w:rPr>
      <w:t>Bulevardi "Rreshit Çollaku", Lagja: Nr.2, Tel: +355 (83) 222222, Fax: +355 (83) 222441, E-mail:</w:t>
    </w:r>
    <w:r w:rsidRPr="0078213E">
      <w:rPr>
        <w:rFonts w:ascii="Times New Roman" w:hAnsi="Times New Roman" w:cs="Times New Roman"/>
        <w:noProof/>
        <w:kern w:val="2"/>
        <w:sz w:val="18"/>
        <w:szCs w:val="18"/>
        <w:lang w:val="el-GR"/>
        <w14:ligatures w14:val="standardContextual"/>
      </w:rPr>
      <w:t xml:space="preserve"> </w:t>
    </w:r>
    <w:hyperlink r:id="rId1" w:history="1">
      <w:r w:rsidRPr="0078213E">
        <w:rPr>
          <w:rFonts w:ascii="Times New Roman" w:hAnsi="Times New Roman" w:cs="Times New Roman"/>
          <w:noProof/>
          <w:color w:val="0000FF"/>
          <w:kern w:val="2"/>
          <w:sz w:val="18"/>
          <w:szCs w:val="18"/>
          <w:u w:val="single"/>
          <w:lang w:val="en-US"/>
          <w14:ligatures w14:val="standardContextual"/>
        </w:rPr>
        <w:t>bashkiapogradec@gmail.com</w:t>
      </w:r>
    </w:hyperlink>
  </w:p>
  <w:p w14:paraId="05C072E4" w14:textId="77777777" w:rsidR="007D0DB1" w:rsidRDefault="007D0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E581" w14:textId="77777777" w:rsidR="008A6D0A" w:rsidRDefault="008A6D0A" w:rsidP="00664EC5">
      <w:r>
        <w:separator/>
      </w:r>
    </w:p>
  </w:footnote>
  <w:footnote w:type="continuationSeparator" w:id="0">
    <w:p w14:paraId="1A9E03A6" w14:textId="77777777" w:rsidR="008A6D0A" w:rsidRDefault="008A6D0A" w:rsidP="006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27EF" w14:textId="25656BF6" w:rsidR="00664EC5" w:rsidRDefault="00664EC5" w:rsidP="00664EC5">
    <w:pPr>
      <w:rPr>
        <w:rFonts w:eastAsia="Arial Unicode MS"/>
        <w:szCs w:val="24"/>
      </w:rPr>
    </w:pPr>
    <w:r w:rsidRPr="002E6F17">
      <w:rPr>
        <w:noProof/>
      </w:rPr>
      <w:drawing>
        <wp:anchor distT="0" distB="0" distL="114300" distR="114300" simplePos="0" relativeHeight="251659264" behindDoc="1" locked="0" layoutInCell="1" allowOverlap="1" wp14:anchorId="2F1ED0AC" wp14:editId="627EF2A0">
          <wp:simplePos x="0" y="0"/>
          <wp:positionH relativeFrom="column">
            <wp:posOffset>-572770</wp:posOffset>
          </wp:positionH>
          <wp:positionV relativeFrom="paragraph">
            <wp:posOffset>100330</wp:posOffset>
          </wp:positionV>
          <wp:extent cx="1045210" cy="1009650"/>
          <wp:effectExtent l="0" t="0" r="2540" b="0"/>
          <wp:wrapNone/>
          <wp:docPr id="1358789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B6D57" w14:textId="6B8A27FB" w:rsidR="00664EC5" w:rsidRPr="002E6F17" w:rsidRDefault="00664EC5" w:rsidP="00664EC5">
    <w:pPr>
      <w:rPr>
        <w:rFonts w:eastAsia="Arial Unicode MS"/>
        <w:szCs w:val="24"/>
      </w:rPr>
    </w:pPr>
    <w:r>
      <w:rPr>
        <w:noProof/>
      </w:rPr>
      <w:t xml:space="preserve">                  </w:t>
    </w:r>
    <w:r w:rsidRPr="002E6F17">
      <w:rPr>
        <w:rFonts w:eastAsia="Arial Unicode MS"/>
        <w:szCs w:val="24"/>
      </w:rPr>
      <w:t>____________________________</w:t>
    </w:r>
    <w:r w:rsidRPr="002E6F17">
      <w:rPr>
        <w:rFonts w:eastAsia="Arial Unicode MS"/>
        <w:noProof/>
        <w:szCs w:val="24"/>
      </w:rPr>
      <w:drawing>
        <wp:inline distT="0" distB="0" distL="0" distR="0" wp14:anchorId="27CBE99C" wp14:editId="54CDD0F9">
          <wp:extent cx="723900" cy="742950"/>
          <wp:effectExtent l="0" t="0" r="0" b="0"/>
          <wp:docPr id="225131019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F17">
      <w:rPr>
        <w:rFonts w:eastAsia="Arial Unicode MS"/>
        <w:szCs w:val="24"/>
      </w:rPr>
      <w:t>___________________________</w:t>
    </w:r>
  </w:p>
  <w:p w14:paraId="5C8E89AB" w14:textId="0229F52C" w:rsidR="00664EC5" w:rsidRPr="002E6F17" w:rsidRDefault="00664EC5" w:rsidP="00664EC5">
    <w:pPr>
      <w:tabs>
        <w:tab w:val="left" w:pos="2730"/>
      </w:tabs>
      <w:jc w:val="center"/>
      <w:rPr>
        <w:rFonts w:ascii="Times New Roman" w:eastAsiaTheme="minorEastAsia" w:hAnsi="Times New Roman"/>
        <w:b/>
        <w:sz w:val="24"/>
        <w:szCs w:val="24"/>
        <w:lang w:eastAsia="en-GB"/>
      </w:rPr>
    </w:pPr>
    <w:r w:rsidRPr="002E6F17">
      <w:rPr>
        <w:rFonts w:ascii="Times New Roman" w:hAnsi="Times New Roman"/>
        <w:b/>
        <w:sz w:val="24"/>
        <w:szCs w:val="24"/>
        <w:lang w:eastAsia="en-GB"/>
      </w:rPr>
      <w:t>REPUBLIKA E SHQIPËRISË</w:t>
    </w:r>
  </w:p>
  <w:p w14:paraId="63444C38" w14:textId="1EAF4B90" w:rsidR="00664EC5" w:rsidRPr="002E6F17" w:rsidRDefault="00664EC5" w:rsidP="00664EC5">
    <w:pPr>
      <w:tabs>
        <w:tab w:val="left" w:pos="889"/>
        <w:tab w:val="center" w:pos="4237"/>
      </w:tabs>
      <w:jc w:val="center"/>
      <w:rPr>
        <w:rFonts w:ascii="Times New Roman" w:hAnsi="Times New Roman"/>
        <w:b/>
        <w:sz w:val="24"/>
        <w:szCs w:val="24"/>
        <w:lang w:eastAsia="en-GB"/>
      </w:rPr>
    </w:pPr>
    <w:r w:rsidRPr="002E6F17">
      <w:rPr>
        <w:rFonts w:ascii="Times New Roman" w:hAnsi="Times New Roman"/>
        <w:b/>
        <w:sz w:val="24"/>
        <w:szCs w:val="24"/>
        <w:lang w:eastAsia="en-GB"/>
      </w:rPr>
      <w:t>BASHKIA POGRADEC</w:t>
    </w:r>
  </w:p>
  <w:p w14:paraId="4E2CFE26" w14:textId="45F29E18" w:rsidR="00664EC5" w:rsidRPr="00BE1072" w:rsidRDefault="00664EC5" w:rsidP="00664EC5">
    <w:pPr>
      <w:pStyle w:val="Header"/>
      <w:tabs>
        <w:tab w:val="clear" w:pos="4680"/>
        <w:tab w:val="clear" w:pos="9360"/>
        <w:tab w:val="left" w:pos="3105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BE1072">
      <w:rPr>
        <w:rFonts w:ascii="Times New Roman" w:hAnsi="Times New Roman" w:cs="Times New Roman"/>
        <w:b/>
        <w:bCs/>
        <w:sz w:val="24"/>
        <w:szCs w:val="24"/>
      </w:rPr>
      <w:t>DREJTORI</w:t>
    </w:r>
    <w:r>
      <w:rPr>
        <w:rFonts w:ascii="Times New Roman" w:hAnsi="Times New Roman" w:cs="Times New Roman"/>
        <w:b/>
        <w:bCs/>
        <w:sz w:val="24"/>
        <w:szCs w:val="24"/>
      </w:rPr>
      <w:t xml:space="preserve">A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E 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>BURIMEVE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 NJERËZORE  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DHE </w:t>
    </w:r>
    <w:r>
      <w:rPr>
        <w:rFonts w:ascii="Times New Roman" w:hAnsi="Times New Roman" w:cs="Times New Roman"/>
        <w:b/>
        <w:bCs/>
        <w:sz w:val="24"/>
        <w:szCs w:val="24"/>
      </w:rPr>
      <w:t xml:space="preserve">  </w:t>
    </w:r>
    <w:r w:rsidRPr="00BE1072">
      <w:rPr>
        <w:rFonts w:ascii="Times New Roman" w:hAnsi="Times New Roman" w:cs="Times New Roman"/>
        <w:b/>
        <w:bCs/>
        <w:sz w:val="24"/>
        <w:szCs w:val="24"/>
      </w:rPr>
      <w:t>SHËRBIMEVE MBËSHTETËSE</w:t>
    </w:r>
  </w:p>
  <w:p w14:paraId="4019EDE0" w14:textId="77777777" w:rsidR="00664EC5" w:rsidRDefault="00664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855DA"/>
    <w:multiLevelType w:val="multilevel"/>
    <w:tmpl w:val="FAA0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1724C5A"/>
    <w:multiLevelType w:val="multilevel"/>
    <w:tmpl w:val="D8AAB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F004F3C"/>
    <w:multiLevelType w:val="hybridMultilevel"/>
    <w:tmpl w:val="90D49C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610261"/>
    <w:multiLevelType w:val="hybridMultilevel"/>
    <w:tmpl w:val="DBF260CA"/>
    <w:lvl w:ilvl="0" w:tplc="8D6AAC5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253168">
    <w:abstractNumId w:val="0"/>
  </w:num>
  <w:num w:numId="2" w16cid:durableId="1804545380">
    <w:abstractNumId w:val="1"/>
  </w:num>
  <w:num w:numId="3" w16cid:durableId="949239336">
    <w:abstractNumId w:val="3"/>
  </w:num>
  <w:num w:numId="4" w16cid:durableId="204532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C5"/>
    <w:rsid w:val="00051A1B"/>
    <w:rsid w:val="000D76AB"/>
    <w:rsid w:val="000F5774"/>
    <w:rsid w:val="0029025A"/>
    <w:rsid w:val="003F1D7A"/>
    <w:rsid w:val="0040752C"/>
    <w:rsid w:val="005F14E8"/>
    <w:rsid w:val="00664EC5"/>
    <w:rsid w:val="006C77D0"/>
    <w:rsid w:val="00727D26"/>
    <w:rsid w:val="007D0DB1"/>
    <w:rsid w:val="008A6D0A"/>
    <w:rsid w:val="00920A20"/>
    <w:rsid w:val="009B547B"/>
    <w:rsid w:val="00A26F55"/>
    <w:rsid w:val="00A372E5"/>
    <w:rsid w:val="00A739B1"/>
    <w:rsid w:val="00C80485"/>
    <w:rsid w:val="00CC1419"/>
    <w:rsid w:val="00DE7837"/>
    <w:rsid w:val="00F6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F37EF"/>
  <w15:chartTrackingRefBased/>
  <w15:docId w15:val="{DBE9E7B2-3CA7-42C4-82DE-61E993DF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C5"/>
    <w:pPr>
      <w:spacing w:after="0" w:line="240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E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E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EC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EC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EC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EC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EC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EC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EC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E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E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EC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4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EC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4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EC5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4E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E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EC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EC5"/>
    <w:rPr>
      <w:kern w:val="0"/>
      <w:sz w:val="22"/>
      <w:szCs w:val="22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EC5"/>
    <w:rPr>
      <w:kern w:val="0"/>
      <w:sz w:val="22"/>
      <w:szCs w:val="22"/>
      <w:lang w:val="sq-AL"/>
      <w14:ligatures w14:val="none"/>
    </w:rPr>
  </w:style>
  <w:style w:type="character" w:styleId="Strong">
    <w:name w:val="Strong"/>
    <w:basedOn w:val="DefaultParagraphFont"/>
    <w:uiPriority w:val="22"/>
    <w:qFormat/>
    <w:rsid w:val="007D0D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0D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Artin Halili</cp:lastModifiedBy>
  <cp:revision>2</cp:revision>
  <dcterms:created xsi:type="dcterms:W3CDTF">2025-08-04T12:02:00Z</dcterms:created>
  <dcterms:modified xsi:type="dcterms:W3CDTF">2025-08-04T12:02:00Z</dcterms:modified>
</cp:coreProperties>
</file>