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51EFF" w14:textId="5D2F2A1E" w:rsidR="0029025A" w:rsidRDefault="009A20B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AE0A21" wp14:editId="221D80A1">
                <wp:simplePos x="0" y="0"/>
                <wp:positionH relativeFrom="column">
                  <wp:posOffset>-85724</wp:posOffset>
                </wp:positionH>
                <wp:positionV relativeFrom="paragraph">
                  <wp:posOffset>285750</wp:posOffset>
                </wp:positionV>
                <wp:extent cx="6343650" cy="609600"/>
                <wp:effectExtent l="0" t="0" r="38100" b="57150"/>
                <wp:wrapNone/>
                <wp:docPr id="1197527458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43650" cy="6096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5B9BD5">
                                <a:lumMod val="60000"/>
                                <a:lumOff val="40000"/>
                              </a:srgbClr>
                            </a:gs>
                            <a:gs pos="50000">
                              <a:srgbClr val="5B9BD5">
                                <a:lumMod val="20000"/>
                                <a:lumOff val="80000"/>
                              </a:srgbClr>
                            </a:gs>
                            <a:gs pos="100000">
                              <a:srgbClr val="5B9BD5">
                                <a:lumMod val="60000"/>
                                <a:lumOff val="40000"/>
                              </a:srgb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5B9BD5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5B9BD5">
                              <a:lumMod val="50000"/>
                              <a:lumOff val="0"/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8024887" w14:textId="77777777" w:rsidR="009A20B5" w:rsidRPr="00200821" w:rsidRDefault="009A20B5" w:rsidP="009A20B5">
                            <w:pPr>
                              <w:tabs>
                                <w:tab w:val="left" w:pos="0"/>
                                <w:tab w:val="left" w:pos="5490"/>
                                <w:tab w:val="left" w:pos="7020"/>
                              </w:tabs>
                              <w:ind w:right="2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  <w:r w:rsidRPr="00200821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4"/>
                                <w:szCs w:val="24"/>
                              </w:rPr>
                              <w:t xml:space="preserve">NJOFTIM MBI PËRFUNDIMIN E PROCEDURËS SE VERIFIKIMIT PARAPRAK </w:t>
                            </w:r>
                          </w:p>
                          <w:p w14:paraId="1AA5473A" w14:textId="77777777" w:rsidR="009A20B5" w:rsidRPr="00200821" w:rsidRDefault="009A20B5" w:rsidP="009A20B5">
                            <w:pPr>
                              <w:tabs>
                                <w:tab w:val="left" w:pos="0"/>
                                <w:tab w:val="left" w:pos="5490"/>
                                <w:tab w:val="left" w:pos="7020"/>
                              </w:tabs>
                              <w:ind w:right="2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20082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PËR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LËVIZJE PARALELE PËR KATEGORINË EKZEKUTIVE </w:t>
                            </w:r>
                          </w:p>
                          <w:p w14:paraId="51AA29ED" w14:textId="77777777" w:rsidR="009A20B5" w:rsidRDefault="009A20B5" w:rsidP="009A20B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E0A21" id="Rectangle 1" o:spid="_x0000_s1026" style="position:absolute;margin-left:-6.75pt;margin-top:22.5pt;width:499.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" fillcolor="#9dc3e6" strokecolor="#9dc3e6" strokeweight="1pt">
                <v:fill color2="#deebf7" angle="135" focus="50%" type="gradient"/>
                <v:shadow on="t" color="#1f4e79" opacity=".5" offset="1pt"/>
                <v:textbox>
                  <w:txbxContent>
                    <w:p w14:paraId="48024887" w14:textId="77777777" w:rsidR="009A20B5" w:rsidRPr="00200821" w:rsidRDefault="009A20B5" w:rsidP="009A20B5">
                      <w:pPr>
                        <w:tabs>
                          <w:tab w:val="left" w:pos="0"/>
                          <w:tab w:val="left" w:pos="5490"/>
                          <w:tab w:val="left" w:pos="7020"/>
                        </w:tabs>
                        <w:ind w:right="26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</w:pPr>
                      <w:r w:rsidRPr="00200821">
                        <w:rPr>
                          <w:rFonts w:ascii="Times New Roman" w:hAnsi="Times New Roman" w:cs="Times New Roman"/>
                          <w:b/>
                          <w:noProof/>
                          <w:sz w:val="24"/>
                          <w:szCs w:val="24"/>
                        </w:rPr>
                        <w:t xml:space="preserve">NJOFTIM MBI PËRFUNDIMIN E PROCEDURËS SE VERIFIKIMIT PARAPRAK </w:t>
                      </w:r>
                    </w:p>
                    <w:p w14:paraId="1AA5473A" w14:textId="77777777" w:rsidR="009A20B5" w:rsidRPr="00200821" w:rsidRDefault="009A20B5" w:rsidP="009A20B5">
                      <w:pPr>
                        <w:tabs>
                          <w:tab w:val="left" w:pos="0"/>
                          <w:tab w:val="left" w:pos="5490"/>
                          <w:tab w:val="left" w:pos="7020"/>
                        </w:tabs>
                        <w:ind w:right="26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20082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PËR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LËVIZJE PARALELE PËR KATEGORINË EKZEKUTIVE </w:t>
                      </w:r>
                    </w:p>
                    <w:p w14:paraId="51AA29ED" w14:textId="77777777" w:rsidR="009A20B5" w:rsidRDefault="009A20B5" w:rsidP="009A20B5"/>
                  </w:txbxContent>
                </v:textbox>
              </v:rect>
            </w:pict>
          </mc:Fallback>
        </mc:AlternateContent>
      </w:r>
    </w:p>
    <w:p w14:paraId="34B31332" w14:textId="5C37C22B" w:rsidR="009A20B5" w:rsidRDefault="009A20B5"/>
    <w:p w14:paraId="6A828E41" w14:textId="77777777" w:rsidR="009A20B5" w:rsidRDefault="009A20B5"/>
    <w:p w14:paraId="18627159" w14:textId="77777777" w:rsidR="009A20B5" w:rsidRDefault="009A20B5"/>
    <w:p w14:paraId="025C9C13" w14:textId="77777777" w:rsidR="009A20B5" w:rsidRDefault="009A20B5"/>
    <w:p w14:paraId="73B9A481" w14:textId="479F6B5B" w:rsidR="0050590A" w:rsidRPr="0001697E" w:rsidRDefault="009A20B5" w:rsidP="0001697E">
      <w:pPr>
        <w:tabs>
          <w:tab w:val="left" w:pos="6345"/>
        </w:tabs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</w:t>
      </w:r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proofErr w:type="spellStart"/>
      <w:r w:rsidRPr="005B1813">
        <w:rPr>
          <w:rFonts w:ascii="Times New Roman" w:hAnsi="Times New Roman" w:cs="Times New Roman"/>
          <w:b/>
          <w:bCs/>
          <w:sz w:val="24"/>
          <w:szCs w:val="24"/>
        </w:rPr>
        <w:t>Pogradec</w:t>
      </w:r>
      <w:proofErr w:type="spellEnd"/>
      <w:r w:rsidRPr="005B1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B1813">
        <w:rPr>
          <w:rFonts w:ascii="Times New Roman" w:hAnsi="Times New Roman" w:cs="Times New Roman"/>
          <w:b/>
          <w:bCs/>
          <w:sz w:val="24"/>
          <w:szCs w:val="24"/>
        </w:rPr>
        <w:t>më</w:t>
      </w:r>
      <w:proofErr w:type="spellEnd"/>
      <w:r w:rsidRPr="005B1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0590A">
        <w:rPr>
          <w:rFonts w:ascii="Times New Roman" w:hAnsi="Times New Roman" w:cs="Times New Roman"/>
          <w:b/>
          <w:bCs/>
          <w:sz w:val="24"/>
          <w:szCs w:val="24"/>
        </w:rPr>
        <w:t>06.11.2026</w:t>
      </w:r>
    </w:p>
    <w:p w14:paraId="67C292FC" w14:textId="01F01DF3" w:rsidR="009A20B5" w:rsidRDefault="009A20B5" w:rsidP="009A20B5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mbështetje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nenit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22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25 </w:t>
      </w:r>
      <w:proofErr w:type="spellStart"/>
      <w:r>
        <w:rPr>
          <w:rFonts w:ascii="Times New Roman" w:hAnsi="Times New Roman" w:cs="Times New Roman"/>
          <w:sz w:val="24"/>
          <w:szCs w:val="24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ligjit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nr. 152/2013 “ </w:t>
      </w:r>
      <w:proofErr w:type="spellStart"/>
      <w:r>
        <w:rPr>
          <w:rFonts w:ascii="Times New Roman" w:hAnsi="Times New Roman" w:cs="Times New Roman"/>
          <w:sz w:val="24"/>
          <w:szCs w:val="24"/>
        </w:rPr>
        <w:t>Për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nëpunësin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civil,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ndryshuar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r>
        <w:rPr>
          <w:rFonts w:ascii="Times New Roman" w:hAnsi="Times New Roman" w:cs="Times New Roman"/>
          <w:sz w:val="24"/>
          <w:szCs w:val="24"/>
        </w:rPr>
        <w:t>Vendimit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243, </w:t>
      </w:r>
      <w:proofErr w:type="spellStart"/>
      <w:r>
        <w:rPr>
          <w:rFonts w:ascii="Times New Roman" w:hAnsi="Times New Roman" w:cs="Times New Roman"/>
          <w:sz w:val="24"/>
          <w:szCs w:val="24"/>
        </w:rPr>
        <w:t>datë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18.03.2015 “ </w:t>
      </w:r>
      <w:proofErr w:type="spellStart"/>
      <w:r>
        <w:rPr>
          <w:rFonts w:ascii="Times New Roman" w:hAnsi="Times New Roman" w:cs="Times New Roman"/>
          <w:sz w:val="24"/>
          <w:szCs w:val="24"/>
        </w:rPr>
        <w:t>Për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pranimin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lëvizjen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paralele,periudhën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provës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emërimin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kategorinë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ekzekutive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>
        <w:rPr>
          <w:rFonts w:ascii="Times New Roman" w:hAnsi="Times New Roman" w:cs="Times New Roman"/>
          <w:sz w:val="24"/>
          <w:szCs w:val="24"/>
        </w:rPr>
        <w:t>Njesia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Menaxhimit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Burimeve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Njerëzore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pranë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Bashkisë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Pogradec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njofton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:</w:t>
      </w:r>
    </w:p>
    <w:p w14:paraId="2E8DC9C8" w14:textId="4D81F95F" w:rsidR="009A20B5" w:rsidRDefault="009A20B5" w:rsidP="009A20B5">
      <w:pPr>
        <w:tabs>
          <w:tab w:val="left" w:pos="0"/>
          <w:tab w:val="left" w:pos="5490"/>
          <w:tab w:val="left" w:pos="7020"/>
        </w:tabs>
        <w:spacing w:after="120"/>
        <w:ind w:right="2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verifikimi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kryer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sektorit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arkiv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protokollit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 w:cs="Times New Roman"/>
          <w:sz w:val="24"/>
          <w:szCs w:val="24"/>
        </w:rPr>
        <w:t>Drejtorisë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Burimeve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Njerëzore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Shërbimeve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Mbështetëse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</w:t>
      </w:r>
      <w:r>
        <w:rPr>
          <w:rFonts w:ascii="Times New Roman" w:hAnsi="Times New Roman" w:cs="Times New Roman"/>
          <w:b/>
          <w:sz w:val="24"/>
          <w:szCs w:val="24"/>
        </w:rPr>
        <w:t>NUK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është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paraqitur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asnjë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aplikim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për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lëvizje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paralele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për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këtë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procedurë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nëpunës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civilë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njëjtës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kategori,vazhdon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procedura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për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pranimin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shërbimin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civil, </w:t>
      </w:r>
      <w:proofErr w:type="spellStart"/>
      <w:r>
        <w:rPr>
          <w:rFonts w:ascii="Times New Roman" w:hAnsi="Times New Roman" w:cs="Times New Roman"/>
          <w:sz w:val="24"/>
          <w:szCs w:val="24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gjitha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insitucionet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pjesë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shërbimit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civil </w:t>
      </w:r>
      <w:proofErr w:type="spellStart"/>
      <w:r>
        <w:rPr>
          <w:rFonts w:ascii="Times New Roman" w:hAnsi="Times New Roman" w:cs="Times New Roman"/>
          <w:sz w:val="24"/>
          <w:szCs w:val="24"/>
        </w:rPr>
        <w:t>për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pozicionin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poshtë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1082B748" w14:textId="77777777" w:rsidR="009A20B5" w:rsidRDefault="009A20B5" w:rsidP="009A20B5">
      <w:pPr>
        <w:tabs>
          <w:tab w:val="left" w:pos="0"/>
          <w:tab w:val="left" w:pos="5490"/>
          <w:tab w:val="left" w:pos="7020"/>
        </w:tabs>
        <w:spacing w:after="120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14:paraId="01BDEC6C" w14:textId="011617E5" w:rsidR="009A20B5" w:rsidRDefault="009A20B5" w:rsidP="009A20B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B1813">
        <w:rPr>
          <w:rFonts w:ascii="Times New Roman" w:hAnsi="Times New Roman" w:cs="Times New Roman"/>
          <w:b/>
          <w:bCs/>
          <w:sz w:val="24"/>
          <w:szCs w:val="24"/>
        </w:rPr>
        <w:t>1 (</w:t>
      </w:r>
      <w:proofErr w:type="spellStart"/>
      <w:r w:rsidRPr="005B1813">
        <w:rPr>
          <w:rFonts w:ascii="Times New Roman" w:hAnsi="Times New Roman" w:cs="Times New Roman"/>
          <w:b/>
          <w:bCs/>
          <w:sz w:val="24"/>
          <w:szCs w:val="24"/>
        </w:rPr>
        <w:t>një</w:t>
      </w:r>
      <w:proofErr w:type="spellEnd"/>
      <w:r w:rsidRPr="005B1813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5B1813">
        <w:rPr>
          <w:rFonts w:ascii="Times New Roman" w:hAnsi="Times New Roman" w:cs="Times New Roman"/>
          <w:b/>
          <w:bCs/>
          <w:sz w:val="24"/>
          <w:szCs w:val="24"/>
        </w:rPr>
        <w:t>pozicion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0590A">
        <w:rPr>
          <w:rFonts w:ascii="Times New Roman" w:hAnsi="Times New Roman" w:cs="Times New Roman"/>
          <w:sz w:val="24"/>
          <w:szCs w:val="24"/>
        </w:rPr>
        <w:t>“</w:t>
      </w:r>
      <w:r w:rsidRPr="005B1813">
        <w:rPr>
          <w:rFonts w:ascii="Times New Roman" w:hAnsi="Times New Roman" w:cs="Times New Roman"/>
          <w:b/>
          <w:bCs/>
          <w:sz w:val="24"/>
          <w:szCs w:val="24"/>
        </w:rPr>
        <w:t>Specialis</w:t>
      </w:r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t </w:t>
      </w:r>
      <w:proofErr w:type="spellStart"/>
      <w:r w:rsidR="0001697E">
        <w:rPr>
          <w:rFonts w:ascii="Times New Roman" w:hAnsi="Times New Roman" w:cs="Times New Roman"/>
          <w:b/>
          <w:bCs/>
          <w:sz w:val="24"/>
          <w:szCs w:val="24"/>
        </w:rPr>
        <w:t>i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burimeve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njerëzore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”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Sektori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i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Menaxhimit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të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Burimeve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Njerëzore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dhe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Çështjeve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Administrative</w:t>
      </w:r>
      <w:r w:rsidRPr="005B1813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Drejtoria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e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Burimeve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Njerëzore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dhe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Shërbimeve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0590A">
        <w:rPr>
          <w:rFonts w:ascii="Times New Roman" w:hAnsi="Times New Roman" w:cs="Times New Roman"/>
          <w:b/>
          <w:bCs/>
          <w:sz w:val="24"/>
          <w:szCs w:val="24"/>
        </w:rPr>
        <w:t>Mbështetëse</w:t>
      </w:r>
      <w:proofErr w:type="spellEnd"/>
      <w:r w:rsidR="0050590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01697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5B18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B1813">
        <w:rPr>
          <w:rFonts w:ascii="Times New Roman" w:hAnsi="Times New Roman" w:cs="Times New Roman"/>
          <w:b/>
          <w:bCs/>
          <w:sz w:val="24"/>
          <w:szCs w:val="24"/>
        </w:rPr>
        <w:t>Katergoria</w:t>
      </w:r>
      <w:proofErr w:type="spellEnd"/>
      <w:r w:rsidRPr="005B1813">
        <w:rPr>
          <w:rFonts w:ascii="Times New Roman" w:hAnsi="Times New Roman" w:cs="Times New Roman"/>
          <w:b/>
          <w:bCs/>
          <w:sz w:val="24"/>
          <w:szCs w:val="24"/>
        </w:rPr>
        <w:t xml:space="preserve"> IV-</w:t>
      </w:r>
      <w:r w:rsidR="0050590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B181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E23A59A" w14:textId="77777777" w:rsidR="009A20B5" w:rsidRDefault="009A20B5" w:rsidP="009A20B5">
      <w:pPr>
        <w:rPr>
          <w:rFonts w:ascii="Times New Roman" w:hAnsi="Times New Roman" w:cs="Times New Roman"/>
          <w:sz w:val="24"/>
          <w:szCs w:val="24"/>
        </w:rPr>
      </w:pPr>
    </w:p>
    <w:p w14:paraId="6894F1E4" w14:textId="77777777" w:rsidR="009A20B5" w:rsidRPr="005B1813" w:rsidRDefault="009A20B5" w:rsidP="009A20B5">
      <w:pPr>
        <w:rPr>
          <w:rFonts w:ascii="Times New Roman" w:hAnsi="Times New Roman" w:cs="Times New Roman"/>
          <w:sz w:val="24"/>
          <w:szCs w:val="24"/>
        </w:rPr>
      </w:pPr>
    </w:p>
    <w:p w14:paraId="3510ACCB" w14:textId="77777777" w:rsidR="009A20B5" w:rsidRDefault="009A20B5" w:rsidP="009A20B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C1AFFA" w14:textId="77777777" w:rsidR="009A20B5" w:rsidRDefault="009A20B5" w:rsidP="009A20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03FD">
        <w:rPr>
          <w:rFonts w:ascii="Times New Roman" w:hAnsi="Times New Roman" w:cs="Times New Roman"/>
          <w:b/>
          <w:sz w:val="24"/>
          <w:szCs w:val="24"/>
        </w:rPr>
        <w:t>NJESIA E MENAXHIMIT TË BURIMEVE NJERËZORE</w:t>
      </w:r>
    </w:p>
    <w:p w14:paraId="3088E78F" w14:textId="77777777" w:rsidR="009A20B5" w:rsidRPr="00E903FD" w:rsidRDefault="009A20B5" w:rsidP="009A20B5">
      <w:pPr>
        <w:tabs>
          <w:tab w:val="left" w:pos="346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03FD">
        <w:rPr>
          <w:rFonts w:ascii="Times New Roman" w:hAnsi="Times New Roman" w:cs="Times New Roman"/>
          <w:b/>
          <w:sz w:val="24"/>
          <w:szCs w:val="24"/>
        </w:rPr>
        <w:t>LAURA ELMASLLARI</w:t>
      </w:r>
    </w:p>
    <w:p w14:paraId="18351DAC" w14:textId="77777777" w:rsidR="009A20B5" w:rsidRPr="009A20B5" w:rsidRDefault="009A20B5" w:rsidP="009A20B5"/>
    <w:sectPr w:rsidR="009A20B5" w:rsidRPr="009A20B5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B17BF" w14:textId="77777777" w:rsidR="00992174" w:rsidRDefault="00992174" w:rsidP="009A20B5">
      <w:pPr>
        <w:spacing w:after="0" w:line="240" w:lineRule="auto"/>
      </w:pPr>
      <w:r>
        <w:separator/>
      </w:r>
    </w:p>
  </w:endnote>
  <w:endnote w:type="continuationSeparator" w:id="0">
    <w:p w14:paraId="4E04C4EE" w14:textId="77777777" w:rsidR="00992174" w:rsidRDefault="00992174" w:rsidP="009A2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0B0CB" w14:textId="77777777" w:rsidR="009A20B5" w:rsidRPr="00DF7C84" w:rsidRDefault="009A20B5" w:rsidP="009A20B5">
    <w:pPr>
      <w:shd w:val="clear" w:color="auto" w:fill="FFFFFF" w:themeFill="background1"/>
      <w:tabs>
        <w:tab w:val="left" w:pos="0"/>
        <w:tab w:val="left" w:pos="2520"/>
      </w:tabs>
      <w:ind w:right="26"/>
      <w:rPr>
        <w:rFonts w:ascii="Times New Roman" w:hAnsi="Times New Roman" w:cs="Times New Roman"/>
        <w:noProof/>
        <w:sz w:val="18"/>
        <w:szCs w:val="18"/>
        <w:lang w:val="it-IT"/>
      </w:rPr>
    </w:pPr>
    <w:r>
      <w:rPr>
        <w:rStyle w:val="FootnoteReference"/>
      </w:rPr>
      <w:footnoteRef/>
    </w:r>
    <w:r w:rsidRPr="00DF7C84">
      <w:rPr>
        <w:rFonts w:ascii="Times New Roman" w:hAnsi="Times New Roman" w:cs="Times New Roman"/>
        <w:noProof/>
        <w:sz w:val="18"/>
        <w:szCs w:val="18"/>
        <w:lang w:val="it-IT"/>
      </w:rPr>
      <w:t>Bulevardi "Rreshit Çollaku", Lagja: Nr.2, Tel: +355 (83) 222222, Fax: +355 (83) 222441, E-mail:</w:t>
    </w:r>
    <w:r w:rsidRPr="00E20263">
      <w:rPr>
        <w:rFonts w:ascii="Times New Roman" w:hAnsi="Times New Roman" w:cs="Times New Roman"/>
        <w:noProof/>
        <w:sz w:val="18"/>
        <w:szCs w:val="18"/>
        <w:lang w:val="el-GR"/>
      </w:rPr>
      <w:t xml:space="preserve"> </w:t>
    </w:r>
    <w:hyperlink r:id="rId1" w:history="1">
      <w:r w:rsidRPr="00DF7C84">
        <w:rPr>
          <w:rFonts w:ascii="Times New Roman" w:hAnsi="Times New Roman" w:cs="Times New Roman"/>
          <w:noProof/>
          <w:color w:val="0000FF"/>
          <w:sz w:val="18"/>
          <w:szCs w:val="18"/>
          <w:u w:val="single"/>
          <w:lang w:val="it-IT"/>
        </w:rPr>
        <w:t>bashkiapogradec@gmail.com</w:t>
      </w:r>
    </w:hyperlink>
  </w:p>
  <w:p w14:paraId="464B2C25" w14:textId="77777777" w:rsidR="009A20B5" w:rsidRDefault="009A20B5" w:rsidP="009A20B5">
    <w:pPr>
      <w:pStyle w:val="Footer"/>
    </w:pPr>
  </w:p>
  <w:p w14:paraId="754151AC" w14:textId="77777777" w:rsidR="009A20B5" w:rsidRDefault="009A20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E83E5" w14:textId="77777777" w:rsidR="00992174" w:rsidRDefault="00992174" w:rsidP="009A20B5">
      <w:pPr>
        <w:spacing w:after="0" w:line="240" w:lineRule="auto"/>
      </w:pPr>
      <w:r>
        <w:separator/>
      </w:r>
    </w:p>
  </w:footnote>
  <w:footnote w:type="continuationSeparator" w:id="0">
    <w:p w14:paraId="373B9A75" w14:textId="77777777" w:rsidR="00992174" w:rsidRDefault="00992174" w:rsidP="009A2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D3168" w14:textId="77777777" w:rsidR="009A20B5" w:rsidRDefault="009A20B5" w:rsidP="009A20B5">
    <w:pPr>
      <w:jc w:val="center"/>
      <w:rPr>
        <w:rFonts w:eastAsia="Arial Unicode MS"/>
        <w:szCs w:val="24"/>
      </w:rPr>
    </w:pPr>
    <w:r>
      <w:rPr>
        <w:rFonts w:eastAsia="Arial Unicode MS"/>
        <w:noProof/>
        <w:szCs w:val="24"/>
      </w:rPr>
      <w:drawing>
        <wp:anchor distT="0" distB="0" distL="114300" distR="114300" simplePos="0" relativeHeight="251659264" behindDoc="1" locked="0" layoutInCell="1" allowOverlap="1" wp14:anchorId="650AEC6B" wp14:editId="6F1CB111">
          <wp:simplePos x="0" y="0"/>
          <wp:positionH relativeFrom="column">
            <wp:posOffset>-276225</wp:posOffset>
          </wp:positionH>
          <wp:positionV relativeFrom="paragraph">
            <wp:posOffset>0</wp:posOffset>
          </wp:positionV>
          <wp:extent cx="1045210" cy="1095375"/>
          <wp:effectExtent l="0" t="0" r="2540" b="9525"/>
          <wp:wrapNone/>
          <wp:docPr id="186009695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6000" contrast="2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5210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eastAsia="Arial Unicode MS"/>
        <w:szCs w:val="24"/>
      </w:rPr>
      <w:t>_________________________</w:t>
    </w:r>
    <w:r w:rsidRPr="00EB7E1B">
      <w:rPr>
        <w:rFonts w:eastAsia="Arial Unicode MS"/>
        <w:noProof/>
        <w:szCs w:val="24"/>
      </w:rPr>
      <w:drawing>
        <wp:inline distT="0" distB="0" distL="0" distR="0" wp14:anchorId="3AC1BE1B" wp14:editId="35A6DF10">
          <wp:extent cx="723900" cy="742950"/>
          <wp:effectExtent l="19050" t="0" r="0" b="0"/>
          <wp:docPr id="589165808" name="Picture 4" descr="Rezultate imazhesh për logo e republikes se shqiper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ezultate imazhesh për logo e republikes se shqiperise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eastAsia="Arial Unicode MS"/>
        <w:szCs w:val="24"/>
      </w:rPr>
      <w:t>____</w:t>
    </w:r>
    <w:r w:rsidRPr="00B33169">
      <w:rPr>
        <w:rFonts w:eastAsia="Arial Unicode MS"/>
        <w:szCs w:val="24"/>
      </w:rPr>
      <w:t>_______________________</w:t>
    </w:r>
    <w:r>
      <w:rPr>
        <w:rFonts w:eastAsia="Arial Unicode MS"/>
        <w:szCs w:val="24"/>
      </w:rPr>
      <w:t>__</w:t>
    </w:r>
  </w:p>
  <w:p w14:paraId="23BD3A4D" w14:textId="77777777" w:rsidR="009A20B5" w:rsidRPr="00E720B1" w:rsidRDefault="009A20B5" w:rsidP="009A20B5">
    <w:pPr>
      <w:tabs>
        <w:tab w:val="left" w:pos="2730"/>
      </w:tabs>
      <w:spacing w:after="0" w:line="240" w:lineRule="auto"/>
      <w:jc w:val="center"/>
      <w:rPr>
        <w:rFonts w:ascii="Times New Roman" w:eastAsiaTheme="minorEastAsia" w:hAnsi="Times New Roman"/>
        <w:b/>
        <w:sz w:val="24"/>
        <w:szCs w:val="24"/>
        <w:lang w:eastAsia="en-GB"/>
      </w:rPr>
    </w:pPr>
    <w:r>
      <w:rPr>
        <w:rFonts w:ascii="Times New Roman" w:eastAsiaTheme="minorEastAsia" w:hAnsi="Times New Roman"/>
        <w:b/>
        <w:sz w:val="24"/>
        <w:szCs w:val="24"/>
        <w:lang w:eastAsia="en-GB"/>
      </w:rPr>
      <w:t>REPUBLIKA E SHQIPËRISË</w:t>
    </w:r>
  </w:p>
  <w:p w14:paraId="2D725572" w14:textId="77777777" w:rsidR="009A20B5" w:rsidRPr="007E12CD" w:rsidRDefault="009A20B5" w:rsidP="009A20B5">
    <w:pPr>
      <w:tabs>
        <w:tab w:val="left" w:pos="889"/>
        <w:tab w:val="center" w:pos="4237"/>
      </w:tabs>
      <w:spacing w:after="0" w:line="240" w:lineRule="auto"/>
      <w:jc w:val="center"/>
      <w:rPr>
        <w:rFonts w:ascii="Times New Roman" w:eastAsiaTheme="minorEastAsia" w:hAnsi="Times New Roman"/>
        <w:b/>
        <w:color w:val="000000" w:themeColor="text1"/>
        <w:sz w:val="24"/>
        <w:szCs w:val="24"/>
        <w:lang w:eastAsia="en-GB"/>
      </w:rPr>
    </w:pPr>
    <w:r w:rsidRPr="00126F5D">
      <w:rPr>
        <w:rFonts w:ascii="Times New Roman" w:eastAsiaTheme="minorEastAsia" w:hAnsi="Times New Roman"/>
        <w:b/>
        <w:sz w:val="24"/>
        <w:szCs w:val="24"/>
        <w:lang w:eastAsia="en-GB"/>
      </w:rPr>
      <w:t>BASHKIA POGRADEC</w:t>
    </w:r>
  </w:p>
  <w:p w14:paraId="1644B61B" w14:textId="77777777" w:rsidR="009A20B5" w:rsidRPr="005B1813" w:rsidRDefault="009A20B5" w:rsidP="009A20B5">
    <w:pPr>
      <w:pStyle w:val="Header"/>
      <w:tabs>
        <w:tab w:val="clear" w:pos="4680"/>
        <w:tab w:val="clear" w:pos="9360"/>
        <w:tab w:val="left" w:pos="2640"/>
      </w:tabs>
      <w:rPr>
        <w:rFonts w:ascii="Times New Roman" w:hAnsi="Times New Roman" w:cs="Times New Roman"/>
        <w:b/>
        <w:bCs/>
        <w:sz w:val="24"/>
        <w:szCs w:val="24"/>
      </w:rPr>
    </w:pPr>
    <w:r>
      <w:t xml:space="preserve">                                    </w:t>
    </w:r>
    <w:r w:rsidRPr="005B1813">
      <w:rPr>
        <w:rFonts w:ascii="Times New Roman" w:hAnsi="Times New Roman" w:cs="Times New Roman"/>
        <w:b/>
        <w:bCs/>
        <w:sz w:val="24"/>
        <w:szCs w:val="24"/>
      </w:rPr>
      <w:t xml:space="preserve">NJESIA E MENAXHIMIT TË BURIMEVE NJERËZORE </w:t>
    </w:r>
  </w:p>
  <w:p w14:paraId="7252FFF8" w14:textId="77777777" w:rsidR="009A20B5" w:rsidRDefault="009A20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0B5"/>
    <w:rsid w:val="0001697E"/>
    <w:rsid w:val="00141AF4"/>
    <w:rsid w:val="0029025A"/>
    <w:rsid w:val="003F1D7A"/>
    <w:rsid w:val="004139A3"/>
    <w:rsid w:val="004D7399"/>
    <w:rsid w:val="0050590A"/>
    <w:rsid w:val="005F14E8"/>
    <w:rsid w:val="00771068"/>
    <w:rsid w:val="00834559"/>
    <w:rsid w:val="00992174"/>
    <w:rsid w:val="009A20B5"/>
    <w:rsid w:val="009B547B"/>
    <w:rsid w:val="00E1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282D6"/>
  <w15:chartTrackingRefBased/>
  <w15:docId w15:val="{311DF005-31C4-42C9-A78D-9E0F90E27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0B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20B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20B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20B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20B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20B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20B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20B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20B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20B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20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20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20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20B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20B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20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20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20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20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20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20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20B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20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20B5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A20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20B5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9A20B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20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20B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20B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A2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0B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A2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20B5"/>
    <w:rPr>
      <w:sz w:val="22"/>
      <w:szCs w:val="22"/>
    </w:rPr>
  </w:style>
  <w:style w:type="character" w:styleId="FootnoteReference">
    <w:name w:val="footnote reference"/>
    <w:basedOn w:val="DefaultParagraphFont"/>
    <w:uiPriority w:val="99"/>
    <w:semiHidden/>
    <w:unhideWhenUsed/>
    <w:rsid w:val="009A20B5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0590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0590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059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ashkiapogradec@gmail.com" TargetMode="External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 /><Relationship Id="rId1" Type="http://schemas.openxmlformats.org/officeDocument/2006/relationships/image" Target="media/image1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1E4C6-6151-4C98-AAFE-9AD95C783FB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Arsila</dc:creator>
  <cp:keywords/>
  <dc:description/>
  <cp:lastModifiedBy>artin Halili</cp:lastModifiedBy>
  <cp:revision>2</cp:revision>
  <cp:lastPrinted>2026-11-06T09:17:00Z</cp:lastPrinted>
  <dcterms:created xsi:type="dcterms:W3CDTF">2026-11-07T16:06:00Z</dcterms:created>
  <dcterms:modified xsi:type="dcterms:W3CDTF">2026-11-07T16:06:00Z</dcterms:modified>
</cp:coreProperties>
</file>