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46" w:rsidRDefault="00E11A46" w:rsidP="00E11A46">
      <w:pPr>
        <w:tabs>
          <w:tab w:val="left" w:pos="1275"/>
          <w:tab w:val="center" w:pos="6390"/>
        </w:tabs>
        <w:spacing w:after="0"/>
        <w:ind w:right="1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-209550</wp:posOffset>
            </wp:positionV>
            <wp:extent cx="914400" cy="1066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b/>
        </w:rPr>
        <w:t xml:space="preserve">+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11A46" w:rsidRDefault="00E11A46" w:rsidP="00E11A46">
      <w:pPr>
        <w:tabs>
          <w:tab w:val="left" w:pos="1275"/>
          <w:tab w:val="center" w:pos="6390"/>
        </w:tabs>
        <w:spacing w:after="0"/>
        <w:ind w:right="1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172085</wp:posOffset>
                </wp:positionV>
                <wp:extent cx="1724660" cy="1270"/>
                <wp:effectExtent l="0" t="19050" r="8890" b="36830"/>
                <wp:wrapNone/>
                <wp:docPr id="12" name="Elb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66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2" o:spid="_x0000_s1026" type="#_x0000_t34" style="position:absolute;margin-left:63.35pt;margin-top:13.55pt;width:135.8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173355</wp:posOffset>
                </wp:positionV>
                <wp:extent cx="2660015" cy="1270"/>
                <wp:effectExtent l="0" t="19050" r="6985" b="36830"/>
                <wp:wrapNone/>
                <wp:docPr id="11" name="Elb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015" cy="1270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1" o:spid="_x0000_s1026" type="#_x0000_t34" style="position:absolute;margin-left:251.55pt;margin-top:13.65pt;width:209.45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" adj="10797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150495</wp:posOffset>
                </wp:positionV>
                <wp:extent cx="2660015" cy="0"/>
                <wp:effectExtent l="0" t="0" r="26035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0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51.55pt;margin-top:11.85pt;width:209.4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" strokecolor="red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2595880</wp:posOffset>
            </wp:positionH>
            <wp:positionV relativeFrom="paragraph">
              <wp:posOffset>-392430</wp:posOffset>
            </wp:positionV>
            <wp:extent cx="538480" cy="771525"/>
            <wp:effectExtent l="0" t="0" r="0" b="9525"/>
            <wp:wrapNone/>
            <wp:docPr id="1" name="Picture 1" descr="Description: 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150495</wp:posOffset>
                </wp:positionV>
                <wp:extent cx="1724660" cy="0"/>
                <wp:effectExtent l="0" t="0" r="2794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6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63.35pt;margin-top:11.85pt;width:135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" strokecolor="red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11A46" w:rsidRDefault="00E11A46" w:rsidP="00E11A4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11A46" w:rsidRDefault="00E11A46" w:rsidP="00E11A4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11A46" w:rsidRDefault="00E11A46" w:rsidP="00E11A46">
      <w:pPr>
        <w:tabs>
          <w:tab w:val="left" w:pos="720"/>
        </w:tabs>
        <w:spacing w:after="0"/>
        <w:ind w:righ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 E P U B L I K A   E   S H Q I P Ë R I S Ë</w:t>
      </w:r>
    </w:p>
    <w:p w:rsidR="00E11A46" w:rsidRDefault="00E11A46" w:rsidP="00E11A4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                       KËSHILLI I BASHKISË</w:t>
      </w:r>
    </w:p>
    <w:p w:rsidR="00E11A46" w:rsidRDefault="00E11A46" w:rsidP="00E11A4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KRYESIA</w:t>
      </w:r>
    </w:p>
    <w:p w:rsidR="00E11A46" w:rsidRDefault="00E11A46" w:rsidP="00E11A4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11A46" w:rsidRDefault="00E11A46" w:rsidP="00E11A46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Pogradec, më   22 .04. 2025</w:t>
      </w:r>
    </w:p>
    <w:p w:rsidR="00E11A46" w:rsidRDefault="00E11A46" w:rsidP="00E11A46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VENDIM</w:t>
      </w:r>
    </w:p>
    <w:p w:rsidR="00E11A46" w:rsidRDefault="00E11A46" w:rsidP="00E11A4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Nr. 8  Datë   22 /04  /2025</w:t>
      </w:r>
    </w:p>
    <w:p w:rsidR="00E11A46" w:rsidRDefault="00E11A46" w:rsidP="00E11A46">
      <w:pPr>
        <w:tabs>
          <w:tab w:val="left" w:pos="2565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MIRATIMI I NJOFTIMIT DHE RENDIT TË DITËS PËR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MBLEDHJEN  E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RADHËS</w:t>
      </w:r>
    </w:p>
    <w:p w:rsidR="00E11A46" w:rsidRDefault="00E11A46" w:rsidP="00E11A46">
      <w:pPr>
        <w:tabs>
          <w:tab w:val="left" w:pos="236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11A46" w:rsidRDefault="00E11A46" w:rsidP="00E11A46">
      <w:pPr>
        <w:tabs>
          <w:tab w:val="left" w:pos="2366"/>
        </w:tabs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mbështetje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nr.139/2015 ‘’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vetëqeverisjen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17.56, 57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Rregulloren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Organizimin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Funksionimin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Pogradec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Kryesia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Pogradec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mbledhjen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22.04.2025</w:t>
      </w:r>
    </w:p>
    <w:p w:rsidR="00E11A46" w:rsidRDefault="00E11A46" w:rsidP="00E11A46">
      <w:pPr>
        <w:rPr>
          <w:rFonts w:ascii="Times New Roman" w:eastAsia="Calibri" w:hAnsi="Times New Roman" w:cs="Times New Roman"/>
          <w:sz w:val="24"/>
          <w:szCs w:val="24"/>
        </w:rPr>
      </w:pPr>
    </w:p>
    <w:p w:rsidR="00E11A46" w:rsidRDefault="00E11A46" w:rsidP="00E11A46">
      <w:pPr>
        <w:tabs>
          <w:tab w:val="left" w:pos="3103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VENDOSI:</w:t>
      </w:r>
    </w:p>
    <w:p w:rsidR="00E11A46" w:rsidRDefault="00E11A46" w:rsidP="00E11A46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Miratimin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njoftimit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rendit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ditës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mbledhjen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Pogradec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cila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mbahet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datën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22.04.2025 ,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E11A46" w:rsidRPr="00E11A46" w:rsidRDefault="00E11A46" w:rsidP="00E11A46">
      <w:pPr>
        <w:pStyle w:val="ListParagraph"/>
        <w:numPr>
          <w:ilvl w:val="1"/>
          <w:numId w:val="3"/>
        </w:numPr>
        <w:rPr>
          <w:rFonts w:eastAsia="Calibri"/>
        </w:rPr>
      </w:pPr>
      <w:proofErr w:type="spellStart"/>
      <w:r w:rsidRPr="00E11A46">
        <w:rPr>
          <w:b/>
          <w:sz w:val="28"/>
          <w:szCs w:val="28"/>
        </w:rPr>
        <w:t>Projekt</w:t>
      </w:r>
      <w:proofErr w:type="spellEnd"/>
      <w:r w:rsidRPr="00E11A46">
        <w:rPr>
          <w:b/>
          <w:sz w:val="28"/>
          <w:szCs w:val="28"/>
        </w:rPr>
        <w:t xml:space="preserve"> – </w:t>
      </w:r>
      <w:proofErr w:type="spellStart"/>
      <w:r w:rsidRPr="00E11A46">
        <w:rPr>
          <w:b/>
          <w:sz w:val="28"/>
          <w:szCs w:val="28"/>
        </w:rPr>
        <w:t>Vendim</w:t>
      </w:r>
      <w:proofErr w:type="spellEnd"/>
      <w:r w:rsidRPr="00E11A46">
        <w:rPr>
          <w:b/>
          <w:sz w:val="28"/>
          <w:szCs w:val="28"/>
        </w:rPr>
        <w:t xml:space="preserve">: </w:t>
      </w:r>
      <w:proofErr w:type="spellStart"/>
      <w:r w:rsidRPr="00E11A46">
        <w:rPr>
          <w:bCs/>
          <w:sz w:val="28"/>
          <w:szCs w:val="28"/>
        </w:rPr>
        <w:t>Miratimi</w:t>
      </w:r>
      <w:proofErr w:type="spellEnd"/>
      <w:r w:rsidRPr="00E11A46">
        <w:rPr>
          <w:bCs/>
          <w:sz w:val="28"/>
          <w:szCs w:val="28"/>
        </w:rPr>
        <w:t xml:space="preserve"> i </w:t>
      </w:r>
      <w:proofErr w:type="spellStart"/>
      <w:r w:rsidRPr="00E11A46">
        <w:rPr>
          <w:bCs/>
          <w:sz w:val="28"/>
          <w:szCs w:val="28"/>
        </w:rPr>
        <w:t>Rendit</w:t>
      </w:r>
      <w:proofErr w:type="spellEnd"/>
      <w:r w:rsidRPr="00E11A46">
        <w:rPr>
          <w:bCs/>
          <w:sz w:val="28"/>
          <w:szCs w:val="28"/>
        </w:rPr>
        <w:t xml:space="preserve"> </w:t>
      </w:r>
      <w:proofErr w:type="spellStart"/>
      <w:r w:rsidRPr="00E11A46">
        <w:rPr>
          <w:bCs/>
          <w:sz w:val="28"/>
          <w:szCs w:val="28"/>
        </w:rPr>
        <w:t>të</w:t>
      </w:r>
      <w:proofErr w:type="spellEnd"/>
      <w:r w:rsidRPr="00E11A46">
        <w:rPr>
          <w:bCs/>
          <w:sz w:val="28"/>
          <w:szCs w:val="28"/>
        </w:rPr>
        <w:t xml:space="preserve"> </w:t>
      </w:r>
      <w:proofErr w:type="spellStart"/>
      <w:r w:rsidRPr="00E11A46">
        <w:rPr>
          <w:bCs/>
          <w:sz w:val="28"/>
          <w:szCs w:val="28"/>
        </w:rPr>
        <w:t>ditës</w:t>
      </w:r>
      <w:proofErr w:type="spellEnd"/>
      <w:r w:rsidRPr="00E11A46">
        <w:rPr>
          <w:bCs/>
          <w:sz w:val="28"/>
          <w:szCs w:val="28"/>
        </w:rPr>
        <w:t>.</w:t>
      </w:r>
    </w:p>
    <w:p w:rsidR="00E11A46" w:rsidRPr="00E11A46" w:rsidRDefault="00E11A46" w:rsidP="00E11A46">
      <w:pPr>
        <w:pStyle w:val="ListParagraph"/>
        <w:numPr>
          <w:ilvl w:val="1"/>
          <w:numId w:val="3"/>
        </w:numPr>
        <w:rPr>
          <w:rFonts w:eastAsia="Calibri"/>
        </w:rPr>
      </w:pPr>
      <w:proofErr w:type="spellStart"/>
      <w:r w:rsidRPr="00E11A46">
        <w:rPr>
          <w:sz w:val="28"/>
          <w:szCs w:val="28"/>
        </w:rPr>
        <w:t>Deklarimi</w:t>
      </w:r>
      <w:proofErr w:type="spellEnd"/>
      <w:r w:rsidRPr="00E11A46">
        <w:rPr>
          <w:sz w:val="28"/>
          <w:szCs w:val="28"/>
        </w:rPr>
        <w:t xml:space="preserve"> I </w:t>
      </w:r>
      <w:proofErr w:type="spellStart"/>
      <w:r w:rsidRPr="00E11A46">
        <w:rPr>
          <w:sz w:val="28"/>
          <w:szCs w:val="28"/>
        </w:rPr>
        <w:t>konfliktit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të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proofErr w:type="gramStart"/>
      <w:r w:rsidRPr="00E11A46">
        <w:rPr>
          <w:sz w:val="28"/>
          <w:szCs w:val="28"/>
        </w:rPr>
        <w:t>interesit</w:t>
      </w:r>
      <w:proofErr w:type="spellEnd"/>
      <w:r w:rsidRPr="00E11A46">
        <w:rPr>
          <w:sz w:val="28"/>
          <w:szCs w:val="28"/>
        </w:rPr>
        <w:t xml:space="preserve">  </w:t>
      </w:r>
      <w:proofErr w:type="spellStart"/>
      <w:r w:rsidRPr="00E11A46">
        <w:rPr>
          <w:sz w:val="28"/>
          <w:szCs w:val="28"/>
        </w:rPr>
        <w:t>nga</w:t>
      </w:r>
      <w:proofErr w:type="spellEnd"/>
      <w:proofErr w:type="gram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këshilltarët</w:t>
      </w:r>
      <w:proofErr w:type="spellEnd"/>
      <w:r w:rsidRPr="00E11A46">
        <w:rPr>
          <w:sz w:val="28"/>
          <w:szCs w:val="28"/>
        </w:rPr>
        <w:t xml:space="preserve">, </w:t>
      </w:r>
      <w:proofErr w:type="spellStart"/>
      <w:r w:rsidRPr="00E11A46">
        <w:rPr>
          <w:sz w:val="28"/>
          <w:szCs w:val="28"/>
        </w:rPr>
        <w:t>për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vendimarrjen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lidhur</w:t>
      </w:r>
      <w:proofErr w:type="spellEnd"/>
      <w:r w:rsidRPr="00E11A46">
        <w:rPr>
          <w:sz w:val="28"/>
          <w:szCs w:val="28"/>
        </w:rPr>
        <w:t xml:space="preserve"> me </w:t>
      </w:r>
      <w:proofErr w:type="spellStart"/>
      <w:r w:rsidRPr="00E11A46">
        <w:rPr>
          <w:sz w:val="28"/>
          <w:szCs w:val="28"/>
        </w:rPr>
        <w:t>cështjet</w:t>
      </w:r>
      <w:proofErr w:type="spellEnd"/>
      <w:r w:rsidRPr="00E11A46">
        <w:rPr>
          <w:sz w:val="28"/>
          <w:szCs w:val="28"/>
        </w:rPr>
        <w:t xml:space="preserve"> e </w:t>
      </w:r>
      <w:proofErr w:type="spellStart"/>
      <w:r w:rsidRPr="00E11A46">
        <w:rPr>
          <w:sz w:val="28"/>
          <w:szCs w:val="28"/>
        </w:rPr>
        <w:t>rendit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të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ditës</w:t>
      </w:r>
      <w:proofErr w:type="spellEnd"/>
      <w:r w:rsidRPr="00E11A46">
        <w:rPr>
          <w:sz w:val="28"/>
          <w:szCs w:val="28"/>
        </w:rPr>
        <w:t>.</w:t>
      </w:r>
    </w:p>
    <w:p w:rsidR="00E11A46" w:rsidRPr="00E11A46" w:rsidRDefault="00E11A46" w:rsidP="00E11A46">
      <w:pPr>
        <w:pStyle w:val="ListParagraph"/>
        <w:numPr>
          <w:ilvl w:val="1"/>
          <w:numId w:val="3"/>
        </w:numPr>
        <w:rPr>
          <w:rFonts w:eastAsia="Calibri"/>
        </w:rPr>
      </w:pPr>
      <w:proofErr w:type="spellStart"/>
      <w:r w:rsidRPr="00E11A46">
        <w:rPr>
          <w:b/>
          <w:sz w:val="28"/>
          <w:szCs w:val="28"/>
        </w:rPr>
        <w:t>Projekt</w:t>
      </w:r>
      <w:proofErr w:type="spellEnd"/>
      <w:r w:rsidRPr="00E11A46">
        <w:rPr>
          <w:b/>
          <w:sz w:val="28"/>
          <w:szCs w:val="28"/>
        </w:rPr>
        <w:t xml:space="preserve"> – </w:t>
      </w:r>
      <w:proofErr w:type="spellStart"/>
      <w:proofErr w:type="gramStart"/>
      <w:r w:rsidRPr="00E11A46">
        <w:rPr>
          <w:b/>
          <w:sz w:val="28"/>
          <w:szCs w:val="28"/>
        </w:rPr>
        <w:t>Vendim</w:t>
      </w:r>
      <w:proofErr w:type="spellEnd"/>
      <w:r w:rsidRPr="00E11A46">
        <w:rPr>
          <w:b/>
          <w:sz w:val="28"/>
          <w:szCs w:val="28"/>
        </w:rPr>
        <w:t xml:space="preserve"> :</w:t>
      </w:r>
      <w:proofErr w:type="gramEnd"/>
      <w:r w:rsidRPr="00E11A46">
        <w:rPr>
          <w:b/>
          <w:sz w:val="28"/>
          <w:szCs w:val="28"/>
        </w:rPr>
        <w:t xml:space="preserve"> </w:t>
      </w:r>
      <w:proofErr w:type="spellStart"/>
      <w:r w:rsidRPr="00E11A46">
        <w:rPr>
          <w:bCs/>
          <w:sz w:val="28"/>
          <w:szCs w:val="28"/>
        </w:rPr>
        <w:t>Miratimi</w:t>
      </w:r>
      <w:proofErr w:type="spellEnd"/>
      <w:r w:rsidRPr="00E11A46">
        <w:rPr>
          <w:bCs/>
          <w:sz w:val="28"/>
          <w:szCs w:val="28"/>
        </w:rPr>
        <w:t xml:space="preserve"> i </w:t>
      </w:r>
      <w:proofErr w:type="spellStart"/>
      <w:r w:rsidRPr="00E11A46">
        <w:rPr>
          <w:bCs/>
          <w:sz w:val="28"/>
          <w:szCs w:val="28"/>
        </w:rPr>
        <w:t>Procesverbalit</w:t>
      </w:r>
      <w:proofErr w:type="spellEnd"/>
      <w:r w:rsidRPr="00E11A46">
        <w:rPr>
          <w:bCs/>
          <w:sz w:val="28"/>
          <w:szCs w:val="28"/>
        </w:rPr>
        <w:t xml:space="preserve"> </w:t>
      </w:r>
      <w:proofErr w:type="spellStart"/>
      <w:r w:rsidRPr="00E11A46">
        <w:rPr>
          <w:bCs/>
          <w:sz w:val="28"/>
          <w:szCs w:val="28"/>
        </w:rPr>
        <w:t>të</w:t>
      </w:r>
      <w:proofErr w:type="spellEnd"/>
      <w:r w:rsidRPr="00E11A46">
        <w:rPr>
          <w:bCs/>
          <w:sz w:val="28"/>
          <w:szCs w:val="28"/>
        </w:rPr>
        <w:t xml:space="preserve"> </w:t>
      </w:r>
      <w:proofErr w:type="spellStart"/>
      <w:r w:rsidRPr="00E11A46">
        <w:rPr>
          <w:bCs/>
          <w:sz w:val="28"/>
          <w:szCs w:val="28"/>
        </w:rPr>
        <w:t>datës</w:t>
      </w:r>
      <w:proofErr w:type="spellEnd"/>
      <w:r w:rsidRPr="00E11A46">
        <w:rPr>
          <w:bCs/>
          <w:sz w:val="28"/>
          <w:szCs w:val="28"/>
        </w:rPr>
        <w:t xml:space="preserve"> 11.04.2025.</w:t>
      </w:r>
    </w:p>
    <w:p w:rsidR="00E11A46" w:rsidRPr="00E11A46" w:rsidRDefault="00E11A46" w:rsidP="00E11A46">
      <w:pPr>
        <w:pStyle w:val="ListParagraph"/>
        <w:numPr>
          <w:ilvl w:val="1"/>
          <w:numId w:val="3"/>
        </w:numPr>
        <w:rPr>
          <w:rFonts w:eastAsia="Calibri"/>
        </w:rPr>
      </w:pPr>
      <w:proofErr w:type="spellStart"/>
      <w:r w:rsidRPr="00E11A46">
        <w:rPr>
          <w:sz w:val="28"/>
          <w:szCs w:val="28"/>
        </w:rPr>
        <w:t>Leximi</w:t>
      </w:r>
      <w:proofErr w:type="spellEnd"/>
      <w:r w:rsidRPr="00E11A46">
        <w:rPr>
          <w:sz w:val="28"/>
          <w:szCs w:val="28"/>
        </w:rPr>
        <w:t xml:space="preserve"> I </w:t>
      </w:r>
      <w:proofErr w:type="spellStart"/>
      <w:r w:rsidRPr="00E11A46">
        <w:rPr>
          <w:sz w:val="28"/>
          <w:szCs w:val="28"/>
        </w:rPr>
        <w:t>vendimeve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dhe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konfirmimet</w:t>
      </w:r>
      <w:proofErr w:type="spellEnd"/>
      <w:r w:rsidRPr="00E11A46">
        <w:rPr>
          <w:sz w:val="28"/>
          <w:szCs w:val="28"/>
        </w:rPr>
        <w:t xml:space="preserve"> e </w:t>
      </w:r>
      <w:proofErr w:type="spellStart"/>
      <w:r w:rsidRPr="00E11A46">
        <w:rPr>
          <w:sz w:val="28"/>
          <w:szCs w:val="28"/>
        </w:rPr>
        <w:t>prefektit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për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mbledhjen</w:t>
      </w:r>
      <w:proofErr w:type="spellEnd"/>
      <w:r w:rsidRPr="00E11A46">
        <w:rPr>
          <w:sz w:val="28"/>
          <w:szCs w:val="28"/>
        </w:rPr>
        <w:t xml:space="preserve"> e </w:t>
      </w:r>
      <w:proofErr w:type="spellStart"/>
      <w:r w:rsidRPr="00E11A46">
        <w:rPr>
          <w:sz w:val="28"/>
          <w:szCs w:val="28"/>
        </w:rPr>
        <w:t>datës</w:t>
      </w:r>
      <w:proofErr w:type="spellEnd"/>
      <w:r w:rsidRPr="00E11A46">
        <w:rPr>
          <w:sz w:val="28"/>
          <w:szCs w:val="28"/>
        </w:rPr>
        <w:t xml:space="preserve"> 11.04.2025.</w:t>
      </w:r>
    </w:p>
    <w:p w:rsidR="00E11A46" w:rsidRPr="00E11A46" w:rsidRDefault="00E11A46" w:rsidP="00E11A46">
      <w:pPr>
        <w:pStyle w:val="ListParagraph"/>
        <w:numPr>
          <w:ilvl w:val="1"/>
          <w:numId w:val="3"/>
        </w:numPr>
        <w:rPr>
          <w:rFonts w:eastAsia="Calibri"/>
        </w:rPr>
      </w:pPr>
      <w:proofErr w:type="spellStart"/>
      <w:r w:rsidRPr="00E11A46">
        <w:rPr>
          <w:b/>
          <w:sz w:val="28"/>
          <w:szCs w:val="28"/>
        </w:rPr>
        <w:t>Projekt</w:t>
      </w:r>
      <w:proofErr w:type="spellEnd"/>
      <w:r w:rsidRPr="00E11A46">
        <w:rPr>
          <w:b/>
          <w:sz w:val="28"/>
          <w:szCs w:val="28"/>
        </w:rPr>
        <w:t xml:space="preserve"> – </w:t>
      </w:r>
      <w:proofErr w:type="spellStart"/>
      <w:r w:rsidRPr="00E11A46">
        <w:rPr>
          <w:b/>
          <w:sz w:val="28"/>
          <w:szCs w:val="28"/>
        </w:rPr>
        <w:t>Vendim</w:t>
      </w:r>
      <w:proofErr w:type="spellEnd"/>
      <w:r w:rsidRPr="00E11A46">
        <w:rPr>
          <w:b/>
          <w:sz w:val="28"/>
          <w:szCs w:val="28"/>
        </w:rPr>
        <w:t xml:space="preserve">: </w:t>
      </w:r>
      <w:proofErr w:type="spellStart"/>
      <w:r w:rsidRPr="00E11A46">
        <w:rPr>
          <w:sz w:val="28"/>
          <w:szCs w:val="28"/>
        </w:rPr>
        <w:t>Për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dhënien</w:t>
      </w:r>
      <w:proofErr w:type="spellEnd"/>
      <w:r w:rsidRPr="00E11A46">
        <w:rPr>
          <w:sz w:val="28"/>
          <w:szCs w:val="28"/>
        </w:rPr>
        <w:t xml:space="preserve"> e </w:t>
      </w:r>
      <w:proofErr w:type="spellStart"/>
      <w:r w:rsidRPr="00E11A46">
        <w:rPr>
          <w:sz w:val="28"/>
          <w:szCs w:val="28"/>
        </w:rPr>
        <w:t>ndihmës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ekonomike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nga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fondi</w:t>
      </w:r>
      <w:proofErr w:type="spellEnd"/>
      <w:r w:rsidRPr="00E11A46">
        <w:rPr>
          <w:sz w:val="28"/>
          <w:szCs w:val="28"/>
        </w:rPr>
        <w:t xml:space="preserve"> 6% e </w:t>
      </w:r>
      <w:proofErr w:type="spellStart"/>
      <w:r w:rsidRPr="00E11A46">
        <w:rPr>
          <w:sz w:val="28"/>
          <w:szCs w:val="28"/>
        </w:rPr>
        <w:t>fondit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të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kushtëzuar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për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bllok</w:t>
      </w:r>
      <w:proofErr w:type="spellEnd"/>
      <w:r w:rsidRPr="00E11A46">
        <w:rPr>
          <w:sz w:val="28"/>
          <w:szCs w:val="28"/>
        </w:rPr>
        <w:t xml:space="preserve"> – </w:t>
      </w:r>
      <w:proofErr w:type="spellStart"/>
      <w:r w:rsidRPr="00E11A46">
        <w:rPr>
          <w:sz w:val="28"/>
          <w:szCs w:val="28"/>
        </w:rPr>
        <w:t>ndihmën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e</w:t>
      </w:r>
      <w:r>
        <w:rPr>
          <w:sz w:val="28"/>
          <w:szCs w:val="28"/>
        </w:rPr>
        <w:t>konomike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muajin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Mars  2024</w:t>
      </w:r>
      <w:proofErr w:type="gramEnd"/>
      <w:r>
        <w:rPr>
          <w:sz w:val="28"/>
          <w:szCs w:val="28"/>
        </w:rPr>
        <w:t>.</w:t>
      </w:r>
    </w:p>
    <w:p w:rsidR="00E11A46" w:rsidRPr="00E11A46" w:rsidRDefault="00E11A46" w:rsidP="00E11A46">
      <w:pPr>
        <w:pStyle w:val="ListParagraph"/>
        <w:numPr>
          <w:ilvl w:val="1"/>
          <w:numId w:val="3"/>
        </w:numPr>
        <w:rPr>
          <w:rFonts w:eastAsia="Calibri"/>
        </w:rPr>
      </w:pPr>
      <w:proofErr w:type="spellStart"/>
      <w:r w:rsidRPr="00E11A46">
        <w:rPr>
          <w:b/>
          <w:sz w:val="28"/>
          <w:szCs w:val="28"/>
        </w:rPr>
        <w:t>Projekt</w:t>
      </w:r>
      <w:proofErr w:type="spellEnd"/>
      <w:r w:rsidRPr="00E11A46">
        <w:rPr>
          <w:b/>
          <w:sz w:val="28"/>
          <w:szCs w:val="28"/>
        </w:rPr>
        <w:t xml:space="preserve"> – </w:t>
      </w:r>
      <w:proofErr w:type="spellStart"/>
      <w:r w:rsidRPr="00E11A46">
        <w:rPr>
          <w:b/>
          <w:sz w:val="28"/>
          <w:szCs w:val="28"/>
        </w:rPr>
        <w:t>Vendim</w:t>
      </w:r>
      <w:proofErr w:type="spellEnd"/>
      <w:r w:rsidRPr="00E11A46">
        <w:rPr>
          <w:b/>
          <w:sz w:val="28"/>
          <w:szCs w:val="28"/>
        </w:rPr>
        <w:t xml:space="preserve">: </w:t>
      </w:r>
      <w:r w:rsidRPr="00E11A46">
        <w:rPr>
          <w:sz w:val="28"/>
          <w:szCs w:val="28"/>
        </w:rPr>
        <w:t>“</w:t>
      </w:r>
      <w:proofErr w:type="spellStart"/>
      <w:r w:rsidRPr="00E11A46">
        <w:rPr>
          <w:sz w:val="28"/>
          <w:szCs w:val="28"/>
        </w:rPr>
        <w:t>Për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miratim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të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implementimit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në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rast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aprovimi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të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projektit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strategjik</w:t>
      </w:r>
      <w:proofErr w:type="spellEnd"/>
      <w:r w:rsidRPr="00E11A46">
        <w:rPr>
          <w:sz w:val="28"/>
          <w:szCs w:val="28"/>
        </w:rPr>
        <w:t xml:space="preserve"> me </w:t>
      </w:r>
      <w:proofErr w:type="spellStart"/>
      <w:r w:rsidRPr="00E11A46">
        <w:rPr>
          <w:sz w:val="28"/>
          <w:szCs w:val="28"/>
        </w:rPr>
        <w:t>titull</w:t>
      </w:r>
      <w:proofErr w:type="spellEnd"/>
      <w:r w:rsidRPr="00E11A46">
        <w:rPr>
          <w:sz w:val="28"/>
          <w:szCs w:val="28"/>
        </w:rPr>
        <w:t xml:space="preserve"> “ Circle” </w:t>
      </w:r>
      <w:proofErr w:type="spellStart"/>
      <w:r w:rsidRPr="00E11A46">
        <w:rPr>
          <w:sz w:val="28"/>
          <w:szCs w:val="28"/>
        </w:rPr>
        <w:t>në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kuadër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të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instrumentit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të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para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antarësimit</w:t>
      </w:r>
      <w:proofErr w:type="spellEnd"/>
      <w:r w:rsidRPr="00E11A46">
        <w:rPr>
          <w:sz w:val="28"/>
          <w:szCs w:val="28"/>
        </w:rPr>
        <w:t xml:space="preserve">, IPA III, </w:t>
      </w:r>
      <w:proofErr w:type="spellStart"/>
      <w:r w:rsidRPr="00E11A46">
        <w:rPr>
          <w:sz w:val="28"/>
          <w:szCs w:val="28"/>
        </w:rPr>
        <w:t>programi</w:t>
      </w:r>
      <w:proofErr w:type="spellEnd"/>
      <w:r w:rsidRPr="00E11A46">
        <w:rPr>
          <w:sz w:val="28"/>
          <w:szCs w:val="28"/>
        </w:rPr>
        <w:t xml:space="preserve"> I </w:t>
      </w:r>
      <w:proofErr w:type="spellStart"/>
      <w:r w:rsidRPr="00E11A46">
        <w:rPr>
          <w:sz w:val="28"/>
          <w:szCs w:val="28"/>
        </w:rPr>
        <w:t>bashkëpunimit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ndërkufitar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Greqi</w:t>
      </w:r>
      <w:proofErr w:type="spellEnd"/>
      <w:r w:rsidRPr="00E11A46">
        <w:rPr>
          <w:sz w:val="28"/>
          <w:szCs w:val="28"/>
        </w:rPr>
        <w:t xml:space="preserve">- </w:t>
      </w:r>
      <w:proofErr w:type="spellStart"/>
      <w:r w:rsidRPr="00E11A46">
        <w:rPr>
          <w:sz w:val="28"/>
          <w:szCs w:val="28"/>
        </w:rPr>
        <w:t>Shqipëri</w:t>
      </w:r>
      <w:proofErr w:type="spellEnd"/>
      <w:r w:rsidRPr="00E11A46">
        <w:rPr>
          <w:sz w:val="28"/>
          <w:szCs w:val="28"/>
        </w:rPr>
        <w:t xml:space="preserve"> 2021-2027”</w:t>
      </w:r>
    </w:p>
    <w:p w:rsidR="00E11A46" w:rsidRPr="00E11A46" w:rsidRDefault="00E11A46" w:rsidP="00E11A46">
      <w:pPr>
        <w:pStyle w:val="ListParagraph"/>
        <w:numPr>
          <w:ilvl w:val="1"/>
          <w:numId w:val="3"/>
        </w:numPr>
        <w:rPr>
          <w:rFonts w:eastAsia="Calibri"/>
        </w:rPr>
      </w:pPr>
      <w:proofErr w:type="spellStart"/>
      <w:r w:rsidRPr="00E11A46">
        <w:rPr>
          <w:b/>
          <w:sz w:val="28"/>
          <w:szCs w:val="28"/>
        </w:rPr>
        <w:t>Projekt</w:t>
      </w:r>
      <w:proofErr w:type="spellEnd"/>
      <w:r w:rsidRPr="00E11A46">
        <w:rPr>
          <w:b/>
          <w:sz w:val="28"/>
          <w:szCs w:val="28"/>
        </w:rPr>
        <w:t xml:space="preserve"> – </w:t>
      </w:r>
      <w:proofErr w:type="spellStart"/>
      <w:r w:rsidRPr="00E11A46">
        <w:rPr>
          <w:b/>
          <w:sz w:val="28"/>
          <w:szCs w:val="28"/>
        </w:rPr>
        <w:t>Vendim</w:t>
      </w:r>
      <w:proofErr w:type="spellEnd"/>
      <w:r w:rsidRPr="00E11A46">
        <w:rPr>
          <w:b/>
          <w:sz w:val="28"/>
          <w:szCs w:val="28"/>
        </w:rPr>
        <w:t xml:space="preserve">: </w:t>
      </w:r>
      <w:proofErr w:type="spellStart"/>
      <w:r w:rsidRPr="00E11A46">
        <w:rPr>
          <w:sz w:val="28"/>
          <w:szCs w:val="28"/>
        </w:rPr>
        <w:t>Për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miratim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të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implementimit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në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rast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aprovimi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të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projektit</w:t>
      </w:r>
      <w:proofErr w:type="spellEnd"/>
      <w:r w:rsidRPr="00E11A46">
        <w:rPr>
          <w:sz w:val="28"/>
          <w:szCs w:val="28"/>
        </w:rPr>
        <w:t xml:space="preserve"> me </w:t>
      </w:r>
      <w:proofErr w:type="spellStart"/>
      <w:r w:rsidRPr="00E11A46">
        <w:rPr>
          <w:sz w:val="28"/>
          <w:szCs w:val="28"/>
        </w:rPr>
        <w:t>titull</w:t>
      </w:r>
      <w:proofErr w:type="spellEnd"/>
      <w:r w:rsidRPr="00E11A46">
        <w:rPr>
          <w:sz w:val="28"/>
          <w:szCs w:val="28"/>
        </w:rPr>
        <w:t xml:space="preserve"> </w:t>
      </w:r>
      <w:proofErr w:type="gramStart"/>
      <w:r w:rsidRPr="00E11A46">
        <w:rPr>
          <w:sz w:val="28"/>
          <w:szCs w:val="28"/>
        </w:rPr>
        <w:t xml:space="preserve">“ </w:t>
      </w:r>
      <w:proofErr w:type="spellStart"/>
      <w:r w:rsidRPr="00E11A46">
        <w:rPr>
          <w:sz w:val="28"/>
          <w:szCs w:val="28"/>
        </w:rPr>
        <w:t>Sistem</w:t>
      </w:r>
      <w:proofErr w:type="spellEnd"/>
      <w:proofErr w:type="gramEnd"/>
      <w:r w:rsidRPr="00E11A46">
        <w:rPr>
          <w:sz w:val="28"/>
          <w:szCs w:val="28"/>
        </w:rPr>
        <w:t xml:space="preserve"> informative </w:t>
      </w:r>
      <w:proofErr w:type="spellStart"/>
      <w:r w:rsidRPr="00E11A46">
        <w:rPr>
          <w:sz w:val="28"/>
          <w:szCs w:val="28"/>
        </w:rPr>
        <w:t>paralajmërues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për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mbikëqyrjen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lastRenderedPageBreak/>
        <w:t>hidrometerorologjike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tokë-ujë</w:t>
      </w:r>
      <w:proofErr w:type="spellEnd"/>
      <w:r w:rsidRPr="00E11A46">
        <w:rPr>
          <w:sz w:val="28"/>
          <w:szCs w:val="28"/>
        </w:rPr>
        <w:t xml:space="preserve">.” </w:t>
      </w:r>
      <w:proofErr w:type="spellStart"/>
      <w:r w:rsidRPr="00E11A46">
        <w:rPr>
          <w:sz w:val="28"/>
          <w:szCs w:val="28"/>
        </w:rPr>
        <w:t>Në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kuadër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të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programit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ndërkufitar</w:t>
      </w:r>
      <w:proofErr w:type="spellEnd"/>
      <w:r w:rsidRPr="00E11A46">
        <w:rPr>
          <w:sz w:val="28"/>
          <w:szCs w:val="28"/>
        </w:rPr>
        <w:t xml:space="preserve">, </w:t>
      </w:r>
      <w:proofErr w:type="spellStart"/>
      <w:r w:rsidRPr="00E11A46">
        <w:rPr>
          <w:sz w:val="28"/>
          <w:szCs w:val="28"/>
        </w:rPr>
        <w:t>interreg</w:t>
      </w:r>
      <w:proofErr w:type="spellEnd"/>
      <w:r w:rsidRPr="00E11A46">
        <w:rPr>
          <w:sz w:val="28"/>
          <w:szCs w:val="28"/>
        </w:rPr>
        <w:t xml:space="preserve"> ( VI) IPA CBC “ GREQI- SHQIPËRI 2021-2027”</w:t>
      </w:r>
    </w:p>
    <w:p w:rsidR="00E11A46" w:rsidRPr="00E11A46" w:rsidRDefault="00E11A46" w:rsidP="00E11A46">
      <w:pPr>
        <w:pStyle w:val="ListParagraph"/>
        <w:numPr>
          <w:ilvl w:val="1"/>
          <w:numId w:val="3"/>
        </w:numPr>
        <w:rPr>
          <w:rFonts w:eastAsia="Calibri"/>
        </w:rPr>
      </w:pPr>
      <w:proofErr w:type="spellStart"/>
      <w:r w:rsidRPr="00E11A46">
        <w:rPr>
          <w:b/>
          <w:sz w:val="28"/>
          <w:szCs w:val="28"/>
        </w:rPr>
        <w:t>Projekt</w:t>
      </w:r>
      <w:proofErr w:type="spellEnd"/>
      <w:r w:rsidRPr="00E11A46">
        <w:rPr>
          <w:b/>
          <w:sz w:val="28"/>
          <w:szCs w:val="28"/>
        </w:rPr>
        <w:t xml:space="preserve"> – </w:t>
      </w:r>
      <w:proofErr w:type="spellStart"/>
      <w:r w:rsidRPr="00E11A46">
        <w:rPr>
          <w:b/>
          <w:sz w:val="28"/>
          <w:szCs w:val="28"/>
        </w:rPr>
        <w:t>Vendim</w:t>
      </w:r>
      <w:proofErr w:type="spellEnd"/>
      <w:r w:rsidRPr="00E11A46">
        <w:rPr>
          <w:b/>
          <w:sz w:val="28"/>
          <w:szCs w:val="28"/>
        </w:rPr>
        <w:t>: “</w:t>
      </w:r>
      <w:proofErr w:type="spellStart"/>
      <w:r w:rsidRPr="00E11A46">
        <w:rPr>
          <w:sz w:val="28"/>
          <w:szCs w:val="28"/>
        </w:rPr>
        <w:t>Për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miratimin</w:t>
      </w:r>
      <w:proofErr w:type="spellEnd"/>
      <w:r w:rsidRPr="00E11A46">
        <w:rPr>
          <w:sz w:val="28"/>
          <w:szCs w:val="28"/>
        </w:rPr>
        <w:t xml:space="preserve"> e </w:t>
      </w:r>
      <w:proofErr w:type="spellStart"/>
      <w:r w:rsidRPr="00E11A46">
        <w:rPr>
          <w:sz w:val="28"/>
          <w:szCs w:val="28"/>
        </w:rPr>
        <w:t>tarifës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së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shërbimit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të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ujitjes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së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tokave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bujqësore</w:t>
      </w:r>
      <w:proofErr w:type="spellEnd"/>
      <w:r w:rsidRPr="00E11A46">
        <w:rPr>
          <w:sz w:val="28"/>
          <w:szCs w:val="28"/>
        </w:rPr>
        <w:t>”</w:t>
      </w:r>
    </w:p>
    <w:p w:rsidR="00E11A46" w:rsidRPr="00E11A46" w:rsidRDefault="00E11A46" w:rsidP="00E11A46">
      <w:pPr>
        <w:pStyle w:val="ListParagraph"/>
        <w:numPr>
          <w:ilvl w:val="1"/>
          <w:numId w:val="3"/>
        </w:numPr>
        <w:rPr>
          <w:rFonts w:eastAsia="Calibri"/>
        </w:rPr>
      </w:pPr>
      <w:proofErr w:type="spellStart"/>
      <w:r w:rsidRPr="00E11A46">
        <w:rPr>
          <w:b/>
          <w:sz w:val="28"/>
          <w:szCs w:val="28"/>
        </w:rPr>
        <w:t>Projekt</w:t>
      </w:r>
      <w:proofErr w:type="spellEnd"/>
      <w:r w:rsidRPr="00E11A46">
        <w:rPr>
          <w:b/>
          <w:sz w:val="28"/>
          <w:szCs w:val="28"/>
        </w:rPr>
        <w:t xml:space="preserve"> – </w:t>
      </w:r>
      <w:proofErr w:type="spellStart"/>
      <w:r w:rsidRPr="00E11A46">
        <w:rPr>
          <w:b/>
          <w:sz w:val="28"/>
          <w:szCs w:val="28"/>
        </w:rPr>
        <w:t>Vendim</w:t>
      </w:r>
      <w:proofErr w:type="spellEnd"/>
      <w:r w:rsidRPr="00E11A46">
        <w:rPr>
          <w:b/>
          <w:sz w:val="28"/>
          <w:szCs w:val="28"/>
        </w:rPr>
        <w:t xml:space="preserve">: </w:t>
      </w:r>
      <w:proofErr w:type="spellStart"/>
      <w:r w:rsidRPr="00E11A46">
        <w:rPr>
          <w:sz w:val="28"/>
          <w:szCs w:val="28"/>
        </w:rPr>
        <w:t>Për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dhënien</w:t>
      </w:r>
      <w:proofErr w:type="spellEnd"/>
      <w:r w:rsidRPr="00E11A46">
        <w:rPr>
          <w:sz w:val="28"/>
          <w:szCs w:val="28"/>
        </w:rPr>
        <w:t xml:space="preserve"> e </w:t>
      </w:r>
      <w:proofErr w:type="spellStart"/>
      <w:r w:rsidRPr="00E11A46">
        <w:rPr>
          <w:sz w:val="28"/>
          <w:szCs w:val="28"/>
        </w:rPr>
        <w:t>bonusit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të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qerasë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për</w:t>
      </w:r>
      <w:proofErr w:type="spellEnd"/>
      <w:r w:rsidRPr="00E11A46">
        <w:rPr>
          <w:sz w:val="28"/>
          <w:szCs w:val="28"/>
        </w:rPr>
        <w:t xml:space="preserve"> z. </w:t>
      </w:r>
      <w:proofErr w:type="spellStart"/>
      <w:r w:rsidRPr="00E11A46">
        <w:rPr>
          <w:sz w:val="28"/>
          <w:szCs w:val="28"/>
        </w:rPr>
        <w:t>Agron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Cela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në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Bashkinë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Pogradec</w:t>
      </w:r>
      <w:proofErr w:type="spellEnd"/>
      <w:r w:rsidRPr="00E11A46">
        <w:rPr>
          <w:sz w:val="28"/>
          <w:szCs w:val="28"/>
        </w:rPr>
        <w:t>.</w:t>
      </w:r>
    </w:p>
    <w:p w:rsidR="00E11A46" w:rsidRPr="00E11A46" w:rsidRDefault="00E11A46" w:rsidP="00E11A46">
      <w:pPr>
        <w:pStyle w:val="ListParagraph"/>
        <w:numPr>
          <w:ilvl w:val="1"/>
          <w:numId w:val="3"/>
        </w:numPr>
        <w:rPr>
          <w:rFonts w:eastAsia="Calibri"/>
        </w:rPr>
      </w:pPr>
      <w:proofErr w:type="spellStart"/>
      <w:r w:rsidRPr="00E11A46">
        <w:rPr>
          <w:b/>
          <w:sz w:val="28"/>
          <w:szCs w:val="28"/>
        </w:rPr>
        <w:t>Projekt</w:t>
      </w:r>
      <w:proofErr w:type="spellEnd"/>
      <w:r w:rsidRPr="00E11A46">
        <w:rPr>
          <w:b/>
          <w:sz w:val="28"/>
          <w:szCs w:val="28"/>
        </w:rPr>
        <w:t xml:space="preserve"> – </w:t>
      </w:r>
      <w:proofErr w:type="spellStart"/>
      <w:r w:rsidRPr="00E11A46">
        <w:rPr>
          <w:b/>
          <w:sz w:val="28"/>
          <w:szCs w:val="28"/>
        </w:rPr>
        <w:t>Vendim</w:t>
      </w:r>
      <w:proofErr w:type="spellEnd"/>
      <w:r w:rsidRPr="00E11A46">
        <w:rPr>
          <w:b/>
          <w:sz w:val="28"/>
          <w:szCs w:val="28"/>
        </w:rPr>
        <w:t xml:space="preserve">: </w:t>
      </w:r>
      <w:r w:rsidRPr="00E11A46">
        <w:rPr>
          <w:sz w:val="28"/>
          <w:szCs w:val="28"/>
        </w:rPr>
        <w:t>“</w:t>
      </w:r>
      <w:proofErr w:type="spellStart"/>
      <w:r w:rsidRPr="00E11A46">
        <w:rPr>
          <w:sz w:val="28"/>
          <w:szCs w:val="28"/>
        </w:rPr>
        <w:t>Miratimin</w:t>
      </w:r>
      <w:proofErr w:type="spellEnd"/>
      <w:r w:rsidRPr="00E11A46">
        <w:rPr>
          <w:sz w:val="28"/>
          <w:szCs w:val="28"/>
        </w:rPr>
        <w:t xml:space="preserve"> e </w:t>
      </w:r>
      <w:proofErr w:type="spellStart"/>
      <w:r w:rsidRPr="00E11A46">
        <w:rPr>
          <w:sz w:val="28"/>
          <w:szCs w:val="28"/>
        </w:rPr>
        <w:t>Planit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Lokal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të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veprimit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për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rininë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në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Bashkinë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Pogradec</w:t>
      </w:r>
      <w:proofErr w:type="spellEnd"/>
      <w:r w:rsidRPr="00E11A46">
        <w:rPr>
          <w:sz w:val="28"/>
          <w:szCs w:val="28"/>
        </w:rPr>
        <w:t>”</w:t>
      </w:r>
    </w:p>
    <w:p w:rsidR="00E11A46" w:rsidRPr="00E11A46" w:rsidRDefault="00E11A46" w:rsidP="00E11A46">
      <w:pPr>
        <w:pStyle w:val="ListParagraph"/>
        <w:numPr>
          <w:ilvl w:val="1"/>
          <w:numId w:val="3"/>
        </w:numPr>
        <w:rPr>
          <w:rFonts w:eastAsia="Calibri"/>
        </w:rPr>
      </w:pPr>
      <w:proofErr w:type="spellStart"/>
      <w:r w:rsidRPr="00E11A46">
        <w:rPr>
          <w:b/>
          <w:sz w:val="28"/>
          <w:szCs w:val="28"/>
        </w:rPr>
        <w:t>Projekt</w:t>
      </w:r>
      <w:proofErr w:type="spellEnd"/>
      <w:r w:rsidRPr="00E11A46">
        <w:rPr>
          <w:b/>
          <w:sz w:val="28"/>
          <w:szCs w:val="28"/>
        </w:rPr>
        <w:t xml:space="preserve"> – </w:t>
      </w:r>
      <w:proofErr w:type="spellStart"/>
      <w:r w:rsidRPr="00E11A46">
        <w:rPr>
          <w:b/>
          <w:sz w:val="28"/>
          <w:szCs w:val="28"/>
        </w:rPr>
        <w:t>Vendim</w:t>
      </w:r>
      <w:proofErr w:type="spellEnd"/>
      <w:r w:rsidRPr="00E11A46">
        <w:rPr>
          <w:b/>
          <w:sz w:val="28"/>
          <w:szCs w:val="28"/>
        </w:rPr>
        <w:t xml:space="preserve">:  </w:t>
      </w:r>
      <w:proofErr w:type="spellStart"/>
      <w:r w:rsidRPr="00E11A46">
        <w:rPr>
          <w:sz w:val="28"/>
          <w:szCs w:val="28"/>
        </w:rPr>
        <w:t>Për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miratimin</w:t>
      </w:r>
      <w:proofErr w:type="spellEnd"/>
      <w:r w:rsidRPr="00E11A46">
        <w:rPr>
          <w:sz w:val="28"/>
          <w:szCs w:val="28"/>
        </w:rPr>
        <w:t xml:space="preserve"> e </w:t>
      </w:r>
      <w:proofErr w:type="spellStart"/>
      <w:r w:rsidRPr="00E11A46">
        <w:rPr>
          <w:sz w:val="28"/>
          <w:szCs w:val="28"/>
        </w:rPr>
        <w:t>listës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së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fondit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kullososr</w:t>
      </w:r>
      <w:proofErr w:type="spellEnd"/>
      <w:r w:rsidRPr="00E11A46">
        <w:rPr>
          <w:sz w:val="28"/>
          <w:szCs w:val="28"/>
        </w:rPr>
        <w:t xml:space="preserve">, </w:t>
      </w:r>
      <w:proofErr w:type="spellStart"/>
      <w:r w:rsidRPr="00E11A46">
        <w:rPr>
          <w:sz w:val="28"/>
          <w:szCs w:val="28"/>
        </w:rPr>
        <w:t>që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mund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të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jepen</w:t>
      </w:r>
      <w:proofErr w:type="spellEnd"/>
      <w:r w:rsidRPr="00E11A46">
        <w:rPr>
          <w:sz w:val="28"/>
          <w:szCs w:val="28"/>
        </w:rPr>
        <w:t xml:space="preserve"> me </w:t>
      </w:r>
      <w:proofErr w:type="spellStart"/>
      <w:r w:rsidRPr="00E11A46">
        <w:rPr>
          <w:sz w:val="28"/>
          <w:szCs w:val="28"/>
        </w:rPr>
        <w:t>qera</w:t>
      </w:r>
      <w:proofErr w:type="spellEnd"/>
      <w:r w:rsidRPr="00E11A46">
        <w:rPr>
          <w:sz w:val="28"/>
          <w:szCs w:val="28"/>
        </w:rPr>
        <w:t xml:space="preserve">, </w:t>
      </w:r>
      <w:proofErr w:type="spellStart"/>
      <w:r w:rsidRPr="00E11A46">
        <w:rPr>
          <w:sz w:val="28"/>
          <w:szCs w:val="28"/>
        </w:rPr>
        <w:t>për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kullotje</w:t>
      </w:r>
      <w:proofErr w:type="spellEnd"/>
      <w:r w:rsidRPr="00E11A46">
        <w:rPr>
          <w:sz w:val="28"/>
          <w:szCs w:val="28"/>
        </w:rPr>
        <w:t xml:space="preserve"> e </w:t>
      </w:r>
      <w:proofErr w:type="spellStart"/>
      <w:r w:rsidRPr="00E11A46">
        <w:rPr>
          <w:sz w:val="28"/>
          <w:szCs w:val="28"/>
        </w:rPr>
        <w:t>kositje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bari</w:t>
      </w:r>
      <w:proofErr w:type="spellEnd"/>
      <w:r w:rsidRPr="00E11A46">
        <w:rPr>
          <w:sz w:val="28"/>
          <w:szCs w:val="28"/>
        </w:rPr>
        <w:t xml:space="preserve">, me </w:t>
      </w:r>
      <w:proofErr w:type="spellStart"/>
      <w:r w:rsidRPr="00E11A46">
        <w:rPr>
          <w:sz w:val="28"/>
          <w:szCs w:val="28"/>
        </w:rPr>
        <w:t>sipërfaqe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prej</w:t>
      </w:r>
      <w:proofErr w:type="spellEnd"/>
      <w:r w:rsidRPr="00E11A46">
        <w:rPr>
          <w:sz w:val="28"/>
          <w:szCs w:val="28"/>
        </w:rPr>
        <w:t xml:space="preserve"> 1512,75 ha, </w:t>
      </w:r>
      <w:proofErr w:type="spellStart"/>
      <w:r w:rsidRPr="00E11A46">
        <w:rPr>
          <w:sz w:val="28"/>
          <w:szCs w:val="28"/>
        </w:rPr>
        <w:t>në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Ekonomitë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Kullososre</w:t>
      </w:r>
      <w:proofErr w:type="spellEnd"/>
      <w:r w:rsidRPr="00E11A46">
        <w:rPr>
          <w:sz w:val="28"/>
          <w:szCs w:val="28"/>
        </w:rPr>
        <w:t>: “</w:t>
      </w:r>
      <w:proofErr w:type="spellStart"/>
      <w:r w:rsidRPr="00E11A46">
        <w:rPr>
          <w:sz w:val="28"/>
          <w:szCs w:val="28"/>
        </w:rPr>
        <w:t>Golik-Kalivac</w:t>
      </w:r>
      <w:proofErr w:type="spellEnd"/>
      <w:r w:rsidRPr="00E11A46">
        <w:rPr>
          <w:sz w:val="28"/>
          <w:szCs w:val="28"/>
        </w:rPr>
        <w:t>”, “</w:t>
      </w:r>
      <w:proofErr w:type="spellStart"/>
      <w:r w:rsidRPr="00E11A46">
        <w:rPr>
          <w:sz w:val="28"/>
          <w:szCs w:val="28"/>
        </w:rPr>
        <w:t>Vërri</w:t>
      </w:r>
      <w:proofErr w:type="spellEnd"/>
      <w:r w:rsidRPr="00E11A46">
        <w:rPr>
          <w:sz w:val="28"/>
          <w:szCs w:val="28"/>
        </w:rPr>
        <w:t xml:space="preserve">- </w:t>
      </w:r>
      <w:proofErr w:type="spellStart"/>
      <w:r w:rsidRPr="00E11A46">
        <w:rPr>
          <w:sz w:val="28"/>
          <w:szCs w:val="28"/>
        </w:rPr>
        <w:t>Debrovë</w:t>
      </w:r>
      <w:proofErr w:type="spellEnd"/>
      <w:r w:rsidRPr="00E11A46">
        <w:rPr>
          <w:sz w:val="28"/>
          <w:szCs w:val="28"/>
        </w:rPr>
        <w:t xml:space="preserve">”, “ </w:t>
      </w:r>
      <w:proofErr w:type="spellStart"/>
      <w:r w:rsidRPr="00E11A46">
        <w:rPr>
          <w:sz w:val="28"/>
          <w:szCs w:val="28"/>
        </w:rPr>
        <w:t>Petrushë</w:t>
      </w:r>
      <w:proofErr w:type="spellEnd"/>
      <w:r w:rsidRPr="00E11A46">
        <w:rPr>
          <w:sz w:val="28"/>
          <w:szCs w:val="28"/>
        </w:rPr>
        <w:t>- Lin ”, “</w:t>
      </w:r>
      <w:proofErr w:type="spellStart"/>
      <w:r w:rsidRPr="00E11A46">
        <w:rPr>
          <w:sz w:val="28"/>
          <w:szCs w:val="28"/>
        </w:rPr>
        <w:t>Guri</w:t>
      </w:r>
      <w:proofErr w:type="spellEnd"/>
      <w:r w:rsidRPr="00E11A46">
        <w:rPr>
          <w:sz w:val="28"/>
          <w:szCs w:val="28"/>
        </w:rPr>
        <w:t xml:space="preserve"> Top- </w:t>
      </w:r>
      <w:proofErr w:type="spellStart"/>
      <w:r w:rsidRPr="00E11A46">
        <w:rPr>
          <w:sz w:val="28"/>
          <w:szCs w:val="28"/>
        </w:rPr>
        <w:t>Gjëmth</w:t>
      </w:r>
      <w:proofErr w:type="spellEnd"/>
      <w:r w:rsidRPr="00E11A46">
        <w:rPr>
          <w:sz w:val="28"/>
          <w:szCs w:val="28"/>
        </w:rPr>
        <w:t>”, “</w:t>
      </w:r>
      <w:proofErr w:type="spellStart"/>
      <w:r w:rsidRPr="00E11A46">
        <w:rPr>
          <w:sz w:val="28"/>
          <w:szCs w:val="28"/>
        </w:rPr>
        <w:t>Dunicë</w:t>
      </w:r>
      <w:proofErr w:type="spellEnd"/>
      <w:r w:rsidRPr="00E11A46">
        <w:rPr>
          <w:sz w:val="28"/>
          <w:szCs w:val="28"/>
        </w:rPr>
        <w:t xml:space="preserve"> -</w:t>
      </w:r>
      <w:proofErr w:type="spellStart"/>
      <w:r w:rsidRPr="00E11A46">
        <w:rPr>
          <w:sz w:val="28"/>
          <w:szCs w:val="28"/>
        </w:rPr>
        <w:t>Llëngë</w:t>
      </w:r>
      <w:proofErr w:type="spellEnd"/>
      <w:r w:rsidRPr="00E11A46">
        <w:rPr>
          <w:sz w:val="28"/>
          <w:szCs w:val="28"/>
        </w:rPr>
        <w:t xml:space="preserve">” </w:t>
      </w:r>
      <w:proofErr w:type="spellStart"/>
      <w:r w:rsidRPr="00E11A46">
        <w:rPr>
          <w:sz w:val="28"/>
          <w:szCs w:val="28"/>
        </w:rPr>
        <w:t>dhe</w:t>
      </w:r>
      <w:proofErr w:type="spellEnd"/>
      <w:r w:rsidRPr="00E11A46">
        <w:rPr>
          <w:sz w:val="28"/>
          <w:szCs w:val="28"/>
        </w:rPr>
        <w:t xml:space="preserve"> “</w:t>
      </w:r>
      <w:proofErr w:type="spellStart"/>
      <w:r w:rsidRPr="00E11A46">
        <w:rPr>
          <w:sz w:val="28"/>
          <w:szCs w:val="28"/>
        </w:rPr>
        <w:t>Nicë</w:t>
      </w:r>
      <w:proofErr w:type="spellEnd"/>
      <w:r w:rsidRPr="00E11A46">
        <w:rPr>
          <w:sz w:val="28"/>
          <w:szCs w:val="28"/>
        </w:rPr>
        <w:t xml:space="preserve"> –</w:t>
      </w:r>
      <w:proofErr w:type="spellStart"/>
      <w:r w:rsidRPr="00E11A46">
        <w:rPr>
          <w:sz w:val="28"/>
          <w:szCs w:val="28"/>
        </w:rPr>
        <w:t>Valamarë</w:t>
      </w:r>
      <w:proofErr w:type="spellEnd"/>
      <w:r w:rsidRPr="00E11A46">
        <w:rPr>
          <w:sz w:val="28"/>
          <w:szCs w:val="28"/>
        </w:rPr>
        <w:t xml:space="preserve">”, </w:t>
      </w:r>
      <w:proofErr w:type="spellStart"/>
      <w:r w:rsidRPr="00E11A46">
        <w:rPr>
          <w:sz w:val="28"/>
          <w:szCs w:val="28"/>
        </w:rPr>
        <w:t>dhe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kontratës</w:t>
      </w:r>
      <w:proofErr w:type="spellEnd"/>
      <w:r w:rsidRPr="00E11A46">
        <w:rPr>
          <w:sz w:val="28"/>
          <w:szCs w:val="28"/>
        </w:rPr>
        <w:t xml:space="preserve"> tip</w:t>
      </w:r>
      <w:r>
        <w:rPr>
          <w:sz w:val="28"/>
          <w:szCs w:val="28"/>
        </w:rPr>
        <w:t>.</w:t>
      </w:r>
    </w:p>
    <w:p w:rsidR="00E11A46" w:rsidRPr="00E11A46" w:rsidRDefault="00E11A46" w:rsidP="00E11A46">
      <w:pPr>
        <w:pStyle w:val="ListParagraph"/>
        <w:numPr>
          <w:ilvl w:val="1"/>
          <w:numId w:val="3"/>
        </w:numPr>
        <w:rPr>
          <w:rFonts w:eastAsia="Calibri"/>
        </w:rPr>
      </w:pPr>
      <w:proofErr w:type="spellStart"/>
      <w:r w:rsidRPr="00E11A46">
        <w:rPr>
          <w:b/>
          <w:sz w:val="28"/>
          <w:szCs w:val="28"/>
        </w:rPr>
        <w:t>Projekt</w:t>
      </w:r>
      <w:proofErr w:type="spellEnd"/>
      <w:r w:rsidRPr="00E11A46">
        <w:rPr>
          <w:b/>
          <w:sz w:val="28"/>
          <w:szCs w:val="28"/>
        </w:rPr>
        <w:t xml:space="preserve"> – </w:t>
      </w:r>
      <w:proofErr w:type="spellStart"/>
      <w:r w:rsidRPr="00E11A46">
        <w:rPr>
          <w:b/>
          <w:sz w:val="28"/>
          <w:szCs w:val="28"/>
        </w:rPr>
        <w:t>Vendim</w:t>
      </w:r>
      <w:proofErr w:type="spellEnd"/>
      <w:r w:rsidRPr="00E11A46">
        <w:rPr>
          <w:b/>
          <w:sz w:val="28"/>
          <w:szCs w:val="28"/>
        </w:rPr>
        <w:t xml:space="preserve">: </w:t>
      </w:r>
      <w:proofErr w:type="spellStart"/>
      <w:r w:rsidRPr="00E11A46">
        <w:rPr>
          <w:sz w:val="28"/>
          <w:szCs w:val="28"/>
        </w:rPr>
        <w:t>Për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miratimin</w:t>
      </w:r>
      <w:proofErr w:type="spellEnd"/>
      <w:r w:rsidRPr="00E11A46">
        <w:rPr>
          <w:sz w:val="28"/>
          <w:szCs w:val="28"/>
        </w:rPr>
        <w:t xml:space="preserve"> e </w:t>
      </w:r>
      <w:proofErr w:type="spellStart"/>
      <w:r w:rsidRPr="00E11A46">
        <w:rPr>
          <w:sz w:val="28"/>
          <w:szCs w:val="28"/>
        </w:rPr>
        <w:t>kryerjes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së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investimit</w:t>
      </w:r>
      <w:proofErr w:type="spellEnd"/>
      <w:r w:rsidRPr="00E11A46">
        <w:rPr>
          <w:sz w:val="28"/>
          <w:szCs w:val="28"/>
        </w:rPr>
        <w:t xml:space="preserve"> me object “ </w:t>
      </w:r>
      <w:proofErr w:type="spellStart"/>
      <w:r w:rsidRPr="00E11A46">
        <w:rPr>
          <w:sz w:val="28"/>
          <w:szCs w:val="28"/>
        </w:rPr>
        <w:t>Pastrimi</w:t>
      </w:r>
      <w:proofErr w:type="spellEnd"/>
      <w:r w:rsidRPr="00E11A46">
        <w:rPr>
          <w:sz w:val="28"/>
          <w:szCs w:val="28"/>
        </w:rPr>
        <w:t xml:space="preserve">, </w:t>
      </w:r>
      <w:proofErr w:type="spellStart"/>
      <w:r w:rsidRPr="00E11A46">
        <w:rPr>
          <w:sz w:val="28"/>
          <w:szCs w:val="28"/>
        </w:rPr>
        <w:t>Grumbullimi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dhe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largimi</w:t>
      </w:r>
      <w:proofErr w:type="spellEnd"/>
      <w:r w:rsidRPr="00E11A46">
        <w:rPr>
          <w:sz w:val="28"/>
          <w:szCs w:val="28"/>
        </w:rPr>
        <w:t xml:space="preserve"> I </w:t>
      </w:r>
      <w:proofErr w:type="spellStart"/>
      <w:r w:rsidRPr="00E11A46">
        <w:rPr>
          <w:sz w:val="28"/>
          <w:szCs w:val="28"/>
        </w:rPr>
        <w:t>mbeturinave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të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qytetit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të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Pogradecit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dhe</w:t>
      </w:r>
      <w:proofErr w:type="spellEnd"/>
      <w:r w:rsidRPr="00E11A46">
        <w:rPr>
          <w:sz w:val="28"/>
          <w:szCs w:val="28"/>
        </w:rPr>
        <w:t xml:space="preserve"> </w:t>
      </w:r>
      <w:proofErr w:type="spellStart"/>
      <w:r w:rsidRPr="00E11A46">
        <w:rPr>
          <w:sz w:val="28"/>
          <w:szCs w:val="28"/>
        </w:rPr>
        <w:t>Njësive</w:t>
      </w:r>
      <w:proofErr w:type="spellEnd"/>
      <w:r w:rsidRPr="00E11A46">
        <w:rPr>
          <w:sz w:val="28"/>
          <w:szCs w:val="28"/>
        </w:rPr>
        <w:t xml:space="preserve"> Administrative”</w:t>
      </w:r>
      <w:r w:rsidRPr="00E11A46">
        <w:rPr>
          <w:b/>
          <w:sz w:val="28"/>
          <w:szCs w:val="28"/>
        </w:rPr>
        <w:t xml:space="preserve"> </w:t>
      </w:r>
    </w:p>
    <w:p w:rsidR="00E11A46" w:rsidRPr="00E11A46" w:rsidRDefault="00E11A46" w:rsidP="00E11A46">
      <w:pPr>
        <w:pStyle w:val="ListParagraph"/>
        <w:numPr>
          <w:ilvl w:val="1"/>
          <w:numId w:val="3"/>
        </w:numPr>
        <w:rPr>
          <w:rFonts w:eastAsia="Calibri"/>
        </w:rPr>
      </w:pPr>
      <w:proofErr w:type="spellStart"/>
      <w:r w:rsidRPr="00E11A46">
        <w:rPr>
          <w:b/>
          <w:sz w:val="28"/>
          <w:szCs w:val="28"/>
        </w:rPr>
        <w:t>Ankesa</w:t>
      </w:r>
      <w:proofErr w:type="spellEnd"/>
      <w:r w:rsidRPr="00E11A46">
        <w:rPr>
          <w:b/>
          <w:sz w:val="28"/>
          <w:szCs w:val="28"/>
        </w:rPr>
        <w:t xml:space="preserve">, </w:t>
      </w:r>
      <w:proofErr w:type="spellStart"/>
      <w:r w:rsidRPr="00E11A46">
        <w:rPr>
          <w:b/>
          <w:sz w:val="28"/>
          <w:szCs w:val="28"/>
        </w:rPr>
        <w:t>Kërkesa</w:t>
      </w:r>
      <w:proofErr w:type="spellEnd"/>
    </w:p>
    <w:p w:rsidR="00E11A46" w:rsidRPr="00E11A46" w:rsidRDefault="00E11A46" w:rsidP="00E11A46">
      <w:pPr>
        <w:pStyle w:val="ListParagraph"/>
        <w:numPr>
          <w:ilvl w:val="1"/>
          <w:numId w:val="3"/>
        </w:numPr>
        <w:rPr>
          <w:rFonts w:eastAsia="Calibri"/>
        </w:rPr>
      </w:pPr>
      <w:proofErr w:type="spellStart"/>
      <w:proofErr w:type="gramStart"/>
      <w:r w:rsidRPr="00E11A46">
        <w:rPr>
          <w:b/>
          <w:sz w:val="28"/>
          <w:szCs w:val="28"/>
        </w:rPr>
        <w:t>Të</w:t>
      </w:r>
      <w:proofErr w:type="spellEnd"/>
      <w:r w:rsidRPr="00E11A46">
        <w:rPr>
          <w:b/>
          <w:sz w:val="28"/>
          <w:szCs w:val="28"/>
        </w:rPr>
        <w:t xml:space="preserve">  </w:t>
      </w:r>
      <w:proofErr w:type="spellStart"/>
      <w:r w:rsidRPr="00E11A46">
        <w:rPr>
          <w:b/>
          <w:sz w:val="28"/>
          <w:szCs w:val="28"/>
        </w:rPr>
        <w:t>tjera</w:t>
      </w:r>
      <w:proofErr w:type="spellEnd"/>
      <w:proofErr w:type="gramEnd"/>
      <w:r w:rsidRPr="00E11A46">
        <w:rPr>
          <w:b/>
          <w:sz w:val="28"/>
          <w:szCs w:val="28"/>
        </w:rPr>
        <w:t xml:space="preserve"> .</w:t>
      </w:r>
    </w:p>
    <w:p w:rsidR="00E11A46" w:rsidRDefault="00E11A46" w:rsidP="00E11A46">
      <w:pPr>
        <w:rPr>
          <w:b/>
          <w:sz w:val="28"/>
          <w:szCs w:val="28"/>
        </w:rPr>
      </w:pPr>
    </w:p>
    <w:p w:rsidR="00E11A46" w:rsidRDefault="00E11A46" w:rsidP="00E11A46">
      <w:pPr>
        <w:tabs>
          <w:tab w:val="left" w:pos="3103"/>
        </w:tabs>
        <w:rPr>
          <w:rFonts w:eastAsia="Calibri"/>
          <w:b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>
        <w:rPr>
          <w:rFonts w:eastAsia="Calibri"/>
          <w:b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Ngarkohet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Sekretarja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Këshillit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mungesë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Kryetarja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Këshillit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për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bërjen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publike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njoftimit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dhe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rendit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ditës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mbledhjes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mediat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sociale,lokale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dhe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dërgimin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njoftimit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dhe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rendit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ditës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për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cdo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këshilltar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kryetari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Bashkisë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Pogradec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Deputetët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Bashkisë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Pogradec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dhe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personat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apo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dhe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organizatat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që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kanë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paraqitur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kërkesë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për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marrë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njoftim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rregullt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dhe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përgatitjen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materialeve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mbledhjes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dhe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dërgimin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tyre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secili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këshilltar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dhe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kryetari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Bashkisë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Pogradec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1A46" w:rsidRDefault="00E11A46" w:rsidP="00E11A46">
      <w:pPr>
        <w:ind w:left="720"/>
        <w:rPr>
          <w:rFonts w:eastAsia="Calibri"/>
        </w:rPr>
      </w:pPr>
    </w:p>
    <w:p w:rsidR="00E11A46" w:rsidRDefault="00E11A46" w:rsidP="00E11A46">
      <w:pPr>
        <w:rPr>
          <w:bCs/>
          <w:sz w:val="28"/>
          <w:szCs w:val="28"/>
        </w:rPr>
      </w:pPr>
    </w:p>
    <w:p w:rsidR="00E11A46" w:rsidRDefault="00E11A46" w:rsidP="00E11A46">
      <w:pPr>
        <w:tabs>
          <w:tab w:val="left" w:pos="3609"/>
        </w:tabs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PËR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KRYESINË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E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KËSHILLLIT  </w:t>
      </w:r>
    </w:p>
    <w:p w:rsidR="00E11A46" w:rsidRDefault="00E11A46" w:rsidP="00E11A46">
      <w:pPr>
        <w:pStyle w:val="ListParagraph"/>
        <w:tabs>
          <w:tab w:val="left" w:pos="36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KRYETARE</w:t>
      </w:r>
    </w:p>
    <w:p w:rsidR="00E11A46" w:rsidRDefault="00E11A46" w:rsidP="00E11A46">
      <w:pPr>
        <w:tabs>
          <w:tab w:val="left" w:pos="2992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Manjola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KAMOLLI</w:t>
      </w:r>
    </w:p>
    <w:p w:rsidR="00E11A46" w:rsidRDefault="00E11A46" w:rsidP="00E11A46">
      <w:pPr>
        <w:pStyle w:val="ListParagraph"/>
      </w:pPr>
    </w:p>
    <w:p w:rsidR="00E11A46" w:rsidRDefault="00E11A46" w:rsidP="00E11A46">
      <w:pPr>
        <w:rPr>
          <w:rFonts w:ascii="Times New Roman" w:eastAsia="Calibri" w:hAnsi="Times New Roman" w:cs="Times New Roman"/>
          <w:sz w:val="24"/>
          <w:szCs w:val="24"/>
        </w:rPr>
      </w:pPr>
    </w:p>
    <w:p w:rsidR="00E11A46" w:rsidRDefault="00E11A46" w:rsidP="00E11A46">
      <w:pPr>
        <w:rPr>
          <w:b/>
          <w:sz w:val="28"/>
          <w:szCs w:val="28"/>
        </w:rPr>
      </w:pPr>
      <w:bookmarkStart w:id="0" w:name="_GoBack"/>
      <w:bookmarkEnd w:id="0"/>
    </w:p>
    <w:sectPr w:rsidR="00E11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95507"/>
    <w:multiLevelType w:val="hybridMultilevel"/>
    <w:tmpl w:val="A1C0D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918B4"/>
    <w:multiLevelType w:val="hybridMultilevel"/>
    <w:tmpl w:val="1038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03A96"/>
    <w:multiLevelType w:val="multilevel"/>
    <w:tmpl w:val="170C7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2D"/>
    <w:rsid w:val="004718DA"/>
    <w:rsid w:val="00E11A46"/>
    <w:rsid w:val="00E85704"/>
    <w:rsid w:val="00E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E11A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11A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E11A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11A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Bojko</dc:creator>
  <cp:keywords/>
  <dc:description/>
  <cp:lastModifiedBy>Jona Bojko</cp:lastModifiedBy>
  <cp:revision>4</cp:revision>
  <cp:lastPrinted>2025-04-28T08:43:00Z</cp:lastPrinted>
  <dcterms:created xsi:type="dcterms:W3CDTF">2025-04-24T07:56:00Z</dcterms:created>
  <dcterms:modified xsi:type="dcterms:W3CDTF">2025-04-28T08:45:00Z</dcterms:modified>
</cp:coreProperties>
</file>