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1E55" w14:textId="77777777" w:rsidR="005410EC" w:rsidRDefault="005410EC"/>
    <w:p w14:paraId="4645DF6C" w14:textId="567CCBC9" w:rsidR="005410EC" w:rsidRDefault="0007153D" w:rsidP="005410EC">
      <w:pPr>
        <w:tabs>
          <w:tab w:val="left" w:pos="0"/>
          <w:tab w:val="left" w:pos="5490"/>
          <w:tab w:val="left" w:pos="7020"/>
        </w:tabs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FF88A3" wp14:editId="1D89E352">
                <wp:simplePos x="0" y="0"/>
                <wp:positionH relativeFrom="column">
                  <wp:posOffset>161924</wp:posOffset>
                </wp:positionH>
                <wp:positionV relativeFrom="paragraph">
                  <wp:posOffset>177165</wp:posOffset>
                </wp:positionV>
                <wp:extent cx="5686425" cy="666750"/>
                <wp:effectExtent l="0" t="0" r="47625" b="571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6425" cy="666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2F241C7" w14:textId="77777777" w:rsidR="0007153D" w:rsidRPr="0093713B" w:rsidRDefault="0007153D" w:rsidP="0007153D">
                            <w:pPr>
                              <w:tabs>
                                <w:tab w:val="left" w:pos="0"/>
                                <w:tab w:val="left" w:pos="5490"/>
                                <w:tab w:val="left" w:pos="7020"/>
                              </w:tabs>
                              <w:ind w:right="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3713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t>SHPALLJE P</w:t>
                            </w:r>
                            <w:r w:rsidRPr="0093713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ËR NËPUNËS CIVIL PËR LËVIZJE PARALELE DHE NGRITJE  NË DETYRË NË SHËRBIMIN CIVIL </w:t>
                            </w:r>
                          </w:p>
                          <w:p w14:paraId="62D242FC" w14:textId="77777777" w:rsidR="0007153D" w:rsidRDefault="0007153D" w:rsidP="0007153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F88A3" id="Rectangle 3" o:spid="_x0000_s1026" style="position:absolute;left:0;text-align:left;margin-left:12.75pt;margin-top:13.95pt;width:447.7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&#13;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42F241C7" w14:textId="77777777" w:rsidR="0007153D" w:rsidRPr="0093713B" w:rsidRDefault="0007153D" w:rsidP="0007153D">
                      <w:pPr>
                        <w:tabs>
                          <w:tab w:val="left" w:pos="0"/>
                          <w:tab w:val="left" w:pos="5490"/>
                          <w:tab w:val="left" w:pos="7020"/>
                        </w:tabs>
                        <w:ind w:right="2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93713B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t>SHPALLJE P</w:t>
                      </w:r>
                      <w:r w:rsidRPr="0093713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ËR NËPUNËS CIVIL PËR LËVIZJE PARALELE DHE NGRITJE  NË DETYRË NË SHËRBIMIN CIVIL </w:t>
                      </w:r>
                    </w:p>
                    <w:p w14:paraId="62D242FC" w14:textId="77777777" w:rsidR="0007153D" w:rsidRDefault="0007153D" w:rsidP="0007153D"/>
                  </w:txbxContent>
                </v:textbox>
              </v:rect>
            </w:pict>
          </mc:Fallback>
        </mc:AlternateContent>
      </w:r>
      <w:r w:rsidR="005410EC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            </w:t>
      </w:r>
    </w:p>
    <w:p w14:paraId="01990EDA" w14:textId="72B1F064" w:rsidR="005410EC" w:rsidRDefault="005410EC" w:rsidP="005410EC">
      <w:pPr>
        <w:jc w:val="both"/>
      </w:pPr>
    </w:p>
    <w:p w14:paraId="5698E2E5" w14:textId="77777777" w:rsidR="0007153D" w:rsidRDefault="0007153D" w:rsidP="005410EC">
      <w:pPr>
        <w:jc w:val="both"/>
      </w:pPr>
    </w:p>
    <w:p w14:paraId="757920F5" w14:textId="77777777" w:rsidR="0007153D" w:rsidRDefault="0007153D" w:rsidP="005410EC">
      <w:pPr>
        <w:jc w:val="both"/>
      </w:pPr>
    </w:p>
    <w:p w14:paraId="08EDBFFC" w14:textId="77777777" w:rsidR="0007153D" w:rsidRDefault="0007153D" w:rsidP="005410EC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14:paraId="5BF547C1" w14:textId="77777777" w:rsidR="009100CF" w:rsidRDefault="009100CF" w:rsidP="005410EC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14:paraId="6ECC901D" w14:textId="586CAE72" w:rsidR="009100CF" w:rsidRDefault="009100CF" w:rsidP="005410EC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                                            Pogradec më  26.10. 2026</w:t>
      </w:r>
    </w:p>
    <w:p w14:paraId="6301575C" w14:textId="77777777" w:rsidR="009100CF" w:rsidRDefault="009100CF" w:rsidP="009100CF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14:paraId="3031AF52" w14:textId="4581545D" w:rsidR="005410EC" w:rsidRDefault="005410EC" w:rsidP="009100CF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8138C9">
        <w:rPr>
          <w:rFonts w:ascii="Times New Roman" w:hAnsi="Times New Roman" w:cs="Times New Roman"/>
          <w:sz w:val="24"/>
          <w:szCs w:val="24"/>
        </w:rPr>
        <w:t>Në zbatim të nenit 26, të ligjit 152/2013 “Për nëpunësin civil” i ndryshuar, të Vendimit Nr. 242, datë 18/03/2015 “Për plotësimin e vendeve të lira në kategorinë e ulët dhe të mesme drejtuese”,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8C9">
        <w:rPr>
          <w:rFonts w:ascii="Times New Roman" w:hAnsi="Times New Roman" w:cs="Times New Roman"/>
          <w:sz w:val="24"/>
          <w:szCs w:val="24"/>
        </w:rPr>
        <w:t xml:space="preserve"> të Këshillit të Ministrave, Njësia e Menaxhimit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8138C9">
        <w:rPr>
          <w:rFonts w:ascii="Times New Roman" w:hAnsi="Times New Roman" w:cs="Times New Roman"/>
          <w:sz w:val="24"/>
          <w:szCs w:val="24"/>
        </w:rPr>
        <w:t xml:space="preserve"> Burimeve Njerezore pranë Bashkisë Pog</w:t>
      </w:r>
      <w:r>
        <w:rPr>
          <w:rFonts w:ascii="Times New Roman" w:hAnsi="Times New Roman" w:cs="Times New Roman"/>
          <w:sz w:val="24"/>
          <w:szCs w:val="24"/>
        </w:rPr>
        <w:t>radec shpall proc</w:t>
      </w:r>
      <w:r w:rsidRPr="008138C9">
        <w:rPr>
          <w:rFonts w:ascii="Times New Roman" w:hAnsi="Times New Roman" w:cs="Times New Roman"/>
          <w:sz w:val="24"/>
          <w:szCs w:val="24"/>
        </w:rPr>
        <w:t>edurat e lëvizjes paralele, ngritjes në detyrë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8C9">
        <w:rPr>
          <w:rFonts w:ascii="Times New Roman" w:hAnsi="Times New Roman" w:cs="Times New Roman"/>
          <w:sz w:val="24"/>
          <w:szCs w:val="24"/>
        </w:rPr>
        <w:t>për pozicionet:</w:t>
      </w:r>
    </w:p>
    <w:p w14:paraId="558AA260" w14:textId="77777777" w:rsidR="009100CF" w:rsidRPr="0007153D" w:rsidRDefault="009100CF" w:rsidP="009100CF">
      <w:pPr>
        <w:tabs>
          <w:tab w:val="left" w:pos="0"/>
          <w:tab w:val="left" w:pos="5490"/>
          <w:tab w:val="left" w:pos="7020"/>
        </w:tabs>
        <w:spacing w:line="276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14:paraId="3F59717B" w14:textId="073F1C17" w:rsidR="005410EC" w:rsidRDefault="005410EC" w:rsidP="0007153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2D8">
        <w:rPr>
          <w:rFonts w:ascii="Times New Roman" w:hAnsi="Times New Roman" w:cs="Times New Roman"/>
          <w:b/>
          <w:sz w:val="24"/>
          <w:szCs w:val="24"/>
        </w:rPr>
        <w:t xml:space="preserve">1 (Një) Pozicion – </w:t>
      </w:r>
      <w:r>
        <w:rPr>
          <w:rFonts w:ascii="Times New Roman" w:hAnsi="Times New Roman" w:cs="Times New Roman"/>
          <w:b/>
          <w:sz w:val="24"/>
          <w:szCs w:val="24"/>
        </w:rPr>
        <w:t xml:space="preserve"> Drejtor , pranë Drejtorisë së Integrimit Europian, Kategoria e pagës II-2</w:t>
      </w:r>
    </w:p>
    <w:p w14:paraId="647E8D13" w14:textId="77777777" w:rsidR="009100CF" w:rsidRPr="0007153D" w:rsidRDefault="009100CF" w:rsidP="0007153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59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59"/>
      </w:tblGrid>
      <w:tr w:rsidR="005410EC" w14:paraId="17129D40" w14:textId="77777777" w:rsidTr="005410EC">
        <w:trPr>
          <w:trHeight w:val="1586"/>
        </w:trPr>
        <w:tc>
          <w:tcPr>
            <w:tcW w:w="9659" w:type="dxa"/>
          </w:tcPr>
          <w:p w14:paraId="7E4E560B" w14:textId="77777777" w:rsidR="005410EC" w:rsidRDefault="005410EC" w:rsidP="005410EC">
            <w:pPr>
              <w:spacing w:line="360" w:lineRule="auto"/>
              <w:ind w:left="4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Pozicionet më sipër, u ofrohen</w:t>
            </w: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fillimisht nëpunësve civilë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të së njëjtës kategori për proc</w:t>
            </w: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edurën e lëvizjes paralele! </w:t>
            </w:r>
          </w:p>
          <w:p w14:paraId="7012AA0D" w14:textId="0B3F8A4A" w:rsidR="005410EC" w:rsidRDefault="005410EC" w:rsidP="005410EC">
            <w:pPr>
              <w:spacing w:line="360" w:lineRule="auto"/>
              <w:ind w:left="4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Vetëm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në rast se në përfundim të proc</w:t>
            </w: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edurës së lëv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izjes paralele, rezulton se këto pozicione janë ende vakante, ato</w:t>
            </w: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janë të vlefsh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ëm për konkurrimin nëpërmjet proc</w:t>
            </w:r>
            <w:r w:rsidRPr="007158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edurës së ngritjes në detyrë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2123D96" w14:textId="77777777" w:rsidR="005410EC" w:rsidRDefault="005410EC" w:rsidP="005410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EFFDD6" w14:textId="4936B032" w:rsidR="005410EC" w:rsidRDefault="005410EC" w:rsidP="005410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10EC">
        <w:rPr>
          <w:rFonts w:ascii="Times New Roman" w:hAnsi="Times New Roman" w:cs="Times New Roman"/>
          <w:sz w:val="24"/>
          <w:szCs w:val="24"/>
        </w:rPr>
        <w:t>Për të gjitha procedurat (lëvizje paralele, ngritje në detyrë) aplikohet në të njëjtën kohë!</w:t>
      </w:r>
    </w:p>
    <w:p w14:paraId="51D7AEFB" w14:textId="77777777" w:rsidR="009100CF" w:rsidRPr="005410EC" w:rsidRDefault="009100CF" w:rsidP="005410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410EC" w:rsidRPr="005410EC" w14:paraId="4A5027D9" w14:textId="77777777" w:rsidTr="0084796D">
        <w:trPr>
          <w:trHeight w:val="435"/>
        </w:trPr>
        <w:tc>
          <w:tcPr>
            <w:tcW w:w="9525" w:type="dxa"/>
          </w:tcPr>
          <w:p w14:paraId="02E9B304" w14:textId="77777777" w:rsidR="005410EC" w:rsidRPr="005410EC" w:rsidRDefault="005410EC" w:rsidP="005410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0EC">
              <w:rPr>
                <w:rFonts w:ascii="Times New Roman" w:hAnsi="Times New Roman" w:cs="Times New Roman"/>
                <w:sz w:val="24"/>
                <w:szCs w:val="24"/>
              </w:rPr>
              <w:t xml:space="preserve">Afati për dorëzimin e dokumentave për LEVIZJE PARALELE:  </w:t>
            </w:r>
            <w:r w:rsidRPr="005410E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04.11. 2026</w:t>
            </w:r>
          </w:p>
          <w:p w14:paraId="5A8563BD" w14:textId="77777777" w:rsidR="005410EC" w:rsidRPr="005410EC" w:rsidRDefault="005410EC" w:rsidP="005410E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0EC">
              <w:rPr>
                <w:rFonts w:ascii="Times New Roman" w:hAnsi="Times New Roman" w:cs="Times New Roman"/>
                <w:sz w:val="24"/>
                <w:szCs w:val="24"/>
              </w:rPr>
              <w:t xml:space="preserve">Afati për dorëzimin e dokumentave për NGRITJE NE DETYRE:  </w:t>
            </w:r>
            <w:r w:rsidRPr="005410E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10.11. 2026</w:t>
            </w:r>
          </w:p>
        </w:tc>
      </w:tr>
    </w:tbl>
    <w:p w14:paraId="001586AE" w14:textId="77777777" w:rsidR="005410EC" w:rsidRPr="005410EC" w:rsidRDefault="005410EC" w:rsidP="005410EC">
      <w:pPr>
        <w:spacing w:line="276" w:lineRule="auto"/>
      </w:pPr>
    </w:p>
    <w:p w14:paraId="54DC6254" w14:textId="54BDD128" w:rsidR="005410EC" w:rsidRPr="005410EC" w:rsidRDefault="005410EC" w:rsidP="005410EC">
      <w:pPr>
        <w:numPr>
          <w:ilvl w:val="0"/>
          <w:numId w:val="1"/>
        </w:num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10EC">
        <w:rPr>
          <w:rFonts w:ascii="Times New Roman" w:hAnsi="Times New Roman"/>
          <w:b/>
          <w:sz w:val="24"/>
          <w:szCs w:val="24"/>
        </w:rPr>
        <w:t xml:space="preserve">Përshkrimi përgjithësues i punës për pozicionin, </w:t>
      </w:r>
      <w:r w:rsidR="009100CF">
        <w:rPr>
          <w:rFonts w:ascii="Times New Roman" w:hAnsi="Times New Roman"/>
          <w:b/>
          <w:sz w:val="24"/>
          <w:szCs w:val="24"/>
        </w:rPr>
        <w:t>“</w:t>
      </w:r>
      <w:r w:rsidRPr="005410EC">
        <w:rPr>
          <w:rFonts w:ascii="Times New Roman" w:eastAsia="Calibri" w:hAnsi="Times New Roman" w:cs="Times New Roman"/>
          <w:b/>
          <w:color w:val="000000"/>
          <w:sz w:val="24"/>
          <w:szCs w:val="24"/>
          <w:lang w:val="it-IT"/>
        </w:rPr>
        <w:t>Drejtor</w:t>
      </w:r>
      <w:r w:rsidR="009100CF">
        <w:rPr>
          <w:rFonts w:ascii="Times New Roman" w:eastAsia="Calibri" w:hAnsi="Times New Roman" w:cs="Times New Roman"/>
          <w:b/>
          <w:color w:val="000000"/>
          <w:sz w:val="24"/>
          <w:szCs w:val="24"/>
          <w:lang w:val="it-IT"/>
        </w:rPr>
        <w:t>”</w:t>
      </w:r>
      <w:r w:rsidRPr="005410EC">
        <w:rPr>
          <w:rFonts w:ascii="Times New Roman" w:eastAsia="Calibri" w:hAnsi="Times New Roman" w:cs="Times New Roman"/>
          <w:b/>
          <w:color w:val="000000"/>
          <w:sz w:val="24"/>
          <w:szCs w:val="24"/>
          <w:lang w:val="it-IT"/>
        </w:rPr>
        <w:t xml:space="preserve"> pranë  Drejtorisë së Integrimit Europian:</w:t>
      </w:r>
    </w:p>
    <w:p w14:paraId="25B5154C" w14:textId="77777777" w:rsidR="005410EC" w:rsidRPr="009100CF" w:rsidRDefault="005410EC" w:rsidP="009100CF">
      <w:pPr>
        <w:numPr>
          <w:ilvl w:val="0"/>
          <w:numId w:val="2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0CF">
        <w:rPr>
          <w:rFonts w:ascii="Times New Roman" w:eastAsia="Times New Roman" w:hAnsi="Times New Roman" w:cs="Times New Roman"/>
          <w:color w:val="000000"/>
          <w:sz w:val="24"/>
          <w:szCs w:val="24"/>
        </w:rPr>
        <w:t>Drejton, organizon dhe koordinon veprimtarinë e Drejtorisë së Integrimit Evropian në përputhje me legjislacionin në fuqi dhe objektivat e Bashkisë Pogradec.</w:t>
      </w:r>
    </w:p>
    <w:p w14:paraId="2EFED17D" w14:textId="77777777" w:rsidR="005410EC" w:rsidRPr="005410EC" w:rsidRDefault="005410EC" w:rsidP="009100CF">
      <w:pPr>
        <w:numPr>
          <w:ilvl w:val="0"/>
          <w:numId w:val="2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Siguron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koordinimin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procesit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integrimit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evropian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nivel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vendor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përfaqëson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Bashkinë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marrëdhëniet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institucionet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qendrore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partnerët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ndërkombëtarë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0B769D4" w14:textId="77777777" w:rsidR="005410EC" w:rsidRPr="005410EC" w:rsidRDefault="005410EC" w:rsidP="009100CF">
      <w:pPr>
        <w:numPr>
          <w:ilvl w:val="0"/>
          <w:numId w:val="2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Drejton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procesin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identifikimit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përgatitjes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zbatimit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projekteve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financuara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nga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Bashkimi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Evropian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donatorë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tjerë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CB820F4" w14:textId="77777777" w:rsidR="009100CF" w:rsidRDefault="009100CF" w:rsidP="009100CF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7638D16" w14:textId="747B63FF" w:rsidR="005410EC" w:rsidRPr="005410EC" w:rsidRDefault="005410EC" w:rsidP="009100C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Siguron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bashkëpunimin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ndërinstitucional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brenda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Bashkisë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integrimin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evropian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zhvillimin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projekteve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raportimin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standardeve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evropiane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12838C4" w14:textId="3ABBFD50" w:rsidR="005410EC" w:rsidRPr="005410EC" w:rsidRDefault="005410EC" w:rsidP="009100CF">
      <w:pPr>
        <w:numPr>
          <w:ilvl w:val="0"/>
          <w:numId w:val="2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Drejton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mbikëqyr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vlerëson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veprimtarinë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drejtorisë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duke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siguruar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realizimin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objektivave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koordinimin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veprimtarive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zbatimin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legjislacionit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politikave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procedurave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fuqi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F16B040" w14:textId="033C70F5" w:rsidR="005410EC" w:rsidRPr="005410EC" w:rsidRDefault="005410EC" w:rsidP="009100CF">
      <w:pPr>
        <w:numPr>
          <w:ilvl w:val="0"/>
          <w:numId w:val="2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Koordinon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zbatimin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VKM nr. 450,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26.07.2018,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nivel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Bashkisë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Pogradec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duke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siguruar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funksionimin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strukturës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së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integrimit</w:t>
      </w:r>
      <w:proofErr w:type="spellEnd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410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evropian</w:t>
      </w:r>
      <w:proofErr w:type="spellEnd"/>
    </w:p>
    <w:p w14:paraId="1B993ADE" w14:textId="58F1B4D0" w:rsidR="0029025A" w:rsidRDefault="009100CF" w:rsidP="005410EC">
      <w:pPr>
        <w:spacing w:after="160" w:line="278" w:lineRule="auto"/>
      </w:pPr>
      <w:r w:rsidRPr="00E637D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401906" wp14:editId="7840DA3D">
                <wp:simplePos x="0" y="0"/>
                <wp:positionH relativeFrom="margin">
                  <wp:posOffset>-334108</wp:posOffset>
                </wp:positionH>
                <wp:positionV relativeFrom="page">
                  <wp:posOffset>3745181</wp:posOffset>
                </wp:positionV>
                <wp:extent cx="2381250" cy="485140"/>
                <wp:effectExtent l="0" t="0" r="38100" b="48260"/>
                <wp:wrapSquare wrapText="bothSides"/>
                <wp:docPr id="1448844825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485140"/>
                        </a:xfrm>
                        <a:prstGeom prst="roundRect">
                          <a:avLst>
                            <a:gd name="adj" fmla="val 36000"/>
                          </a:avLst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676EB6" w14:textId="77777777" w:rsidR="005410EC" w:rsidRPr="00E00038" w:rsidRDefault="005410EC" w:rsidP="005410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E350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L</w:t>
                            </w:r>
                            <w:r w:rsidRPr="00E350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ËVIZJA  PARALELE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401906" id="Rectangle: Rounded Corners 1" o:spid="_x0000_s1027" style="position:absolute;margin-left:-26.3pt;margin-top:294.9pt;width:187.5pt;height:38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2359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&#13;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72676EB6" w14:textId="77777777" w:rsidR="005410EC" w:rsidRPr="00E00038" w:rsidRDefault="005410EC" w:rsidP="005410EC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E350C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L</w:t>
                      </w:r>
                      <w:r w:rsidRPr="00E350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ËVIZJA  PARALELE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</w:p>
    <w:p w14:paraId="73BF7EFF" w14:textId="7674531B" w:rsidR="005410EC" w:rsidRDefault="005410EC" w:rsidP="005410EC">
      <w:pPr>
        <w:spacing w:after="160" w:line="278" w:lineRule="auto"/>
      </w:pPr>
    </w:p>
    <w:p w14:paraId="59FF538F" w14:textId="0D624F0A" w:rsidR="005410EC" w:rsidRDefault="005410EC" w:rsidP="005410EC">
      <w:pPr>
        <w:spacing w:after="160" w:line="278" w:lineRule="auto"/>
      </w:pPr>
    </w:p>
    <w:p w14:paraId="6BFFA1C8" w14:textId="77777777" w:rsidR="005410EC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65005C" w14:textId="77777777" w:rsidR="009100CF" w:rsidRDefault="009100CF" w:rsidP="005410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6FA1A1" w14:textId="7ED4F918" w:rsidR="005410EC" w:rsidRPr="00223240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223240">
        <w:rPr>
          <w:rFonts w:ascii="Times New Roman" w:hAnsi="Times New Roman" w:cs="Times New Roman"/>
          <w:sz w:val="24"/>
          <w:szCs w:val="24"/>
        </w:rPr>
        <w:t xml:space="preserve">Kanë të drejtë të aplikojnë </w:t>
      </w:r>
      <w:r>
        <w:rPr>
          <w:rFonts w:ascii="Times New Roman" w:hAnsi="Times New Roman" w:cs="Times New Roman"/>
          <w:sz w:val="24"/>
          <w:szCs w:val="24"/>
        </w:rPr>
        <w:t>për këtë proc</w:t>
      </w:r>
      <w:r w:rsidRPr="00223240">
        <w:rPr>
          <w:rFonts w:ascii="Times New Roman" w:hAnsi="Times New Roman" w:cs="Times New Roman"/>
          <w:sz w:val="24"/>
          <w:szCs w:val="24"/>
        </w:rPr>
        <w:t>edurë vetëm nëpunësit civilë të së njëjtës kategori, në të gjitha insitucionet pjesë e shërbimit civil.</w:t>
      </w:r>
    </w:p>
    <w:p w14:paraId="62988244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A5062" w14:textId="77777777" w:rsidR="005410EC" w:rsidRPr="00485E32" w:rsidRDefault="005410EC" w:rsidP="009100C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223240">
        <w:rPr>
          <w:rFonts w:ascii="Times New Roman" w:hAnsi="Times New Roman" w:cs="Times New Roman"/>
          <w:b/>
          <w:sz w:val="24"/>
          <w:szCs w:val="24"/>
        </w:rPr>
        <w:t xml:space="preserve">KUSHTET PËR LËVIZJEN PARALELE DHE KRITERET E VEÇANTA </w:t>
      </w:r>
    </w:p>
    <w:p w14:paraId="5F7A85BC" w14:textId="77777777" w:rsidR="005410EC" w:rsidRPr="00223240" w:rsidRDefault="005410EC" w:rsidP="009100C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 xml:space="preserve">Kandidatët duhet të plotësojnë kushtet për lëvizjen paralele si vijon: </w:t>
      </w:r>
    </w:p>
    <w:p w14:paraId="7A6957BB" w14:textId="77777777" w:rsidR="005410EC" w:rsidRPr="00223240" w:rsidRDefault="005410EC" w:rsidP="009100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23240">
        <w:rPr>
          <w:rFonts w:ascii="Times New Roman" w:hAnsi="Times New Roman" w:cs="Times New Roman"/>
          <w:sz w:val="24"/>
          <w:szCs w:val="24"/>
        </w:rPr>
        <w:t>Të jenë nëpunës civilë të</w:t>
      </w:r>
      <w:r>
        <w:rPr>
          <w:rFonts w:ascii="Times New Roman" w:hAnsi="Times New Roman" w:cs="Times New Roman"/>
          <w:sz w:val="24"/>
          <w:szCs w:val="24"/>
        </w:rPr>
        <w:t xml:space="preserve"> konfirmuar, brenda kategorisë </w:t>
      </w:r>
      <w:r w:rsidRPr="0022324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23240">
        <w:rPr>
          <w:rFonts w:ascii="Times New Roman" w:hAnsi="Times New Roman" w:cs="Times New Roman"/>
          <w:sz w:val="24"/>
          <w:szCs w:val="24"/>
        </w:rPr>
        <w:t>I-</w:t>
      </w:r>
      <w:r>
        <w:rPr>
          <w:rFonts w:ascii="Times New Roman" w:hAnsi="Times New Roman" w:cs="Times New Roman"/>
          <w:sz w:val="24"/>
          <w:szCs w:val="24"/>
        </w:rPr>
        <w:t>2, III-3 dhe II-2</w:t>
      </w:r>
    </w:p>
    <w:p w14:paraId="3657AA5A" w14:textId="77777777" w:rsidR="005410EC" w:rsidRPr="00223240" w:rsidRDefault="005410EC" w:rsidP="009100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23240">
        <w:rPr>
          <w:rFonts w:ascii="Times New Roman" w:hAnsi="Times New Roman" w:cs="Times New Roman"/>
          <w:sz w:val="24"/>
          <w:szCs w:val="24"/>
        </w:rPr>
        <w:t xml:space="preserve">Të mos kenë masë disiplinore në fuqi; </w:t>
      </w:r>
    </w:p>
    <w:p w14:paraId="5C2F1DA1" w14:textId="77777777" w:rsidR="005410EC" w:rsidRPr="003F1DB3" w:rsidRDefault="005410EC" w:rsidP="009100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23240">
        <w:rPr>
          <w:rFonts w:ascii="Times New Roman" w:hAnsi="Times New Roman" w:cs="Times New Roman"/>
          <w:sz w:val="24"/>
          <w:szCs w:val="24"/>
        </w:rPr>
        <w:t>Të kenë të paktën vlerësimin e fundit “mirë” apo “shumë mirë”.</w:t>
      </w:r>
    </w:p>
    <w:p w14:paraId="169088A6" w14:textId="77777777" w:rsidR="005410EC" w:rsidRPr="00223240" w:rsidRDefault="005410EC" w:rsidP="009100C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Kandidatët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3240">
        <w:rPr>
          <w:rFonts w:ascii="Times New Roman" w:hAnsi="Times New Roman" w:cs="Times New Roman"/>
          <w:b/>
          <w:sz w:val="24"/>
          <w:szCs w:val="24"/>
        </w:rPr>
        <w:t>duhet të plotësojnë kërkesat e posaçme si vijon:</w:t>
      </w:r>
    </w:p>
    <w:p w14:paraId="41D71601" w14:textId="77777777" w:rsidR="005410EC" w:rsidRDefault="005410EC" w:rsidP="009100C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23240">
        <w:rPr>
          <w:rFonts w:ascii="Times New Roman" w:hAnsi="Times New Roman" w:cs="Times New Roman"/>
          <w:sz w:val="24"/>
          <w:szCs w:val="24"/>
        </w:rPr>
        <w:t>Të zotërojnë diplo</w:t>
      </w:r>
      <w:r>
        <w:rPr>
          <w:rFonts w:ascii="Times New Roman" w:hAnsi="Times New Roman" w:cs="Times New Roman"/>
          <w:sz w:val="24"/>
          <w:szCs w:val="24"/>
        </w:rPr>
        <w:t>më të nivelit "Master Shkencor".</w:t>
      </w:r>
    </w:p>
    <w:p w14:paraId="73740C10" w14:textId="77777777" w:rsidR="005410EC" w:rsidRPr="000D1920" w:rsidRDefault="005410EC" w:rsidP="009100C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FD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Edhe diploma e nivelit Bachelor të jetë në të njëjtën </w:t>
      </w:r>
      <w:r w:rsidRPr="000D1920">
        <w:rPr>
          <w:rFonts w:ascii="Times New Roman" w:hAnsi="Times New Roman" w:cs="Times New Roman"/>
          <w:sz w:val="24"/>
          <w:szCs w:val="24"/>
        </w:rPr>
        <w:t xml:space="preserve">fushë </w:t>
      </w:r>
      <w:r w:rsidRPr="000D1920">
        <w:rPr>
          <w:rFonts w:ascii="Times New Roman" w:eastAsia="Calibri" w:hAnsi="Times New Roman" w:cs="Times New Roman"/>
          <w:b/>
          <w:i/>
        </w:rPr>
        <w:t>( Shkenca Sociale, Shkenca Politike, Shkenca Juridike</w:t>
      </w:r>
      <w:r>
        <w:rPr>
          <w:rFonts w:ascii="Times New Roman" w:eastAsia="Calibri" w:hAnsi="Times New Roman" w:cs="Times New Roman"/>
          <w:b/>
          <w:i/>
        </w:rPr>
        <w:t>)</w:t>
      </w:r>
    </w:p>
    <w:p w14:paraId="45FFAAA3" w14:textId="77777777" w:rsidR="005410EC" w:rsidRPr="000D1920" w:rsidRDefault="005410EC" w:rsidP="005410EC">
      <w:pPr>
        <w:jc w:val="both"/>
        <w:rPr>
          <w:rFonts w:ascii="Times New Roman" w:hAnsi="Times New Roman"/>
          <w:b/>
          <w:sz w:val="24"/>
          <w:szCs w:val="24"/>
        </w:rPr>
      </w:pPr>
    </w:p>
    <w:p w14:paraId="7C420D8C" w14:textId="77777777" w:rsidR="005410EC" w:rsidRPr="00F07965" w:rsidRDefault="005410EC" w:rsidP="005410EC">
      <w:pPr>
        <w:pStyle w:val="ListParagraph"/>
        <w:numPr>
          <w:ilvl w:val="1"/>
          <w:numId w:val="5"/>
        </w:numPr>
        <w:spacing w:after="200"/>
        <w:jc w:val="both"/>
        <w:rPr>
          <w:rFonts w:ascii="Times New Roman" w:hAnsi="Times New Roman"/>
          <w:b/>
          <w:sz w:val="24"/>
          <w:szCs w:val="24"/>
        </w:rPr>
      </w:pPr>
      <w:r w:rsidRPr="00F07965">
        <w:rPr>
          <w:rFonts w:ascii="Times New Roman" w:hAnsi="Times New Roman"/>
          <w:b/>
          <w:sz w:val="24"/>
          <w:szCs w:val="24"/>
        </w:rPr>
        <w:t xml:space="preserve">DOKUMENTACIONI, MËNYRA DHE AFATI I DORËZIMIT </w:t>
      </w:r>
    </w:p>
    <w:p w14:paraId="0D0EA800" w14:textId="77777777" w:rsidR="005410EC" w:rsidRPr="00FB789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893">
        <w:rPr>
          <w:rFonts w:ascii="Times New Roman" w:hAnsi="Times New Roman" w:cs="Times New Roman"/>
          <w:b/>
          <w:sz w:val="24"/>
          <w:szCs w:val="24"/>
        </w:rPr>
        <w:t xml:space="preserve">Kandidatët duhet të dorëzojnë dokumentat si më poshtë: </w:t>
      </w:r>
    </w:p>
    <w:p w14:paraId="064FD076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Jetëshkrim i aplikantit;</w:t>
      </w:r>
    </w:p>
    <w:p w14:paraId="3EFCE4C8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Fotokopje të diplomës</w:t>
      </w:r>
    </w:p>
    <w:p w14:paraId="06E1A30D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Fotokopje e deshmisë së gjuhës së huaj</w:t>
      </w:r>
    </w:p>
    <w:p w14:paraId="1938EDC3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Fotokopje të librezës së punës (të gjitha faqet që vërtetojnë eksperiencën në punë);</w:t>
      </w:r>
    </w:p>
    <w:p w14:paraId="3806029E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Fotokopje të letërnjoftimit (ID);</w:t>
      </w:r>
    </w:p>
    <w:p w14:paraId="599F4AC1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 xml:space="preserve">Vërtetim të gjendjes shëndetësore; </w:t>
      </w:r>
    </w:p>
    <w:p w14:paraId="4F03A268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Vetëdeklarim të gjendjes gjyqësore.</w:t>
      </w:r>
    </w:p>
    <w:p w14:paraId="597A56E2" w14:textId="77777777" w:rsidR="005410EC" w:rsidRPr="001562E9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Vlerësimin e fundit nga eprori direkt;</w:t>
      </w:r>
    </w:p>
    <w:p w14:paraId="4563F38B" w14:textId="77777777" w:rsidR="005410EC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 xml:space="preserve">Vërtetim nga Institucioni që nuk ka masë displinore në fuqi. </w:t>
      </w:r>
    </w:p>
    <w:p w14:paraId="175C3065" w14:textId="77777777" w:rsidR="009100CF" w:rsidRPr="001562E9" w:rsidRDefault="009100CF" w:rsidP="009100CF">
      <w:pPr>
        <w:pStyle w:val="ListParagraph"/>
        <w:spacing w:after="200"/>
        <w:ind w:left="360"/>
        <w:jc w:val="both"/>
        <w:rPr>
          <w:rFonts w:ascii="Times New Roman" w:hAnsi="Times New Roman"/>
          <w:sz w:val="24"/>
          <w:szCs w:val="24"/>
        </w:rPr>
      </w:pPr>
    </w:p>
    <w:p w14:paraId="2682F45D" w14:textId="77777777" w:rsidR="005410EC" w:rsidRDefault="005410EC" w:rsidP="005410EC">
      <w:pPr>
        <w:pStyle w:val="ListParagraph"/>
        <w:numPr>
          <w:ilvl w:val="0"/>
          <w:numId w:val="4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1562E9">
        <w:rPr>
          <w:rFonts w:ascii="Times New Roman" w:hAnsi="Times New Roman"/>
          <w:sz w:val="24"/>
          <w:szCs w:val="24"/>
        </w:rPr>
        <w:t>Çdo dokumentacion tjetër që vërteton dokumentet e përmendura në jetëshkrimin tuaj;</w:t>
      </w:r>
    </w:p>
    <w:p w14:paraId="08E55799" w14:textId="77777777" w:rsidR="005410EC" w:rsidRDefault="005410EC" w:rsidP="005410EC">
      <w:pPr>
        <w:pStyle w:val="ListParagraph"/>
        <w:spacing w:after="200"/>
        <w:jc w:val="both"/>
        <w:rPr>
          <w:rFonts w:ascii="Times New Roman" w:hAnsi="Times New Roman"/>
          <w:sz w:val="24"/>
          <w:szCs w:val="24"/>
        </w:rPr>
      </w:pPr>
    </w:p>
    <w:p w14:paraId="615E4AD1" w14:textId="77777777" w:rsidR="005410EC" w:rsidRDefault="005410EC" w:rsidP="005410EC">
      <w:pPr>
        <w:pStyle w:val="ListParagraph"/>
        <w:numPr>
          <w:ilvl w:val="1"/>
          <w:numId w:val="5"/>
        </w:numPr>
        <w:jc w:val="both"/>
        <w:rPr>
          <w:rFonts w:ascii="Times New Roman" w:hAnsi="Times New Roman"/>
          <w:b/>
          <w:sz w:val="24"/>
          <w:szCs w:val="24"/>
        </w:rPr>
      </w:pPr>
      <w:r w:rsidRPr="00F07965">
        <w:rPr>
          <w:rFonts w:ascii="Times New Roman" w:hAnsi="Times New Roman"/>
          <w:b/>
          <w:sz w:val="24"/>
          <w:szCs w:val="24"/>
        </w:rPr>
        <w:t>REZULTATET PËR FAZËN E VERIFIKIMIT PARAPRAK</w:t>
      </w:r>
      <w:r w:rsidRPr="007F3E51">
        <w:rPr>
          <w:rFonts w:ascii="Times New Roman" w:hAnsi="Times New Roman"/>
          <w:b/>
          <w:sz w:val="24"/>
          <w:szCs w:val="24"/>
        </w:rPr>
        <w:t xml:space="preserve"> </w:t>
      </w:r>
    </w:p>
    <w:p w14:paraId="796923A4" w14:textId="77777777" w:rsidR="005410EC" w:rsidRPr="007F3E51" w:rsidRDefault="005410EC" w:rsidP="005410EC">
      <w:pPr>
        <w:pStyle w:val="ListParagraph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5189441C" w14:textId="77777777" w:rsidR="005410EC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Në datë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06.11. 2026, </w:t>
      </w:r>
      <w:r w:rsidRPr="00FB7893">
        <w:rPr>
          <w:rFonts w:ascii="Times New Roman" w:hAnsi="Times New Roman" w:cs="Times New Roman"/>
          <w:sz w:val="24"/>
          <w:szCs w:val="24"/>
        </w:rPr>
        <w:t xml:space="preserve">Njësia e Menaxhimit të Burimeve Njerëzore do të shpallë në faqen zyrtare të internetit, në portalin </w:t>
      </w:r>
      <w:r>
        <w:rPr>
          <w:rFonts w:ascii="Times New Roman" w:hAnsi="Times New Roman" w:cs="Times New Roman"/>
          <w:sz w:val="24"/>
          <w:szCs w:val="24"/>
        </w:rPr>
        <w:t xml:space="preserve">Agjencia Komëtare e Punësimit dhe Aftësive </w:t>
      </w:r>
      <w:r w:rsidRPr="00FB7893">
        <w:rPr>
          <w:rFonts w:ascii="Times New Roman" w:hAnsi="Times New Roman" w:cs="Times New Roman"/>
          <w:sz w:val="24"/>
          <w:szCs w:val="24"/>
        </w:rPr>
        <w:t>listën e kandidatëve që plotësojnë kushtet dhe kërkesat e posacme për lëvizjen paralele. Po në të njëjtën datë do të njoftohen nga Njësia e Menaxhimit të Burimeve Njerëzore kandidatët të cilët nuk kanë plotës</w:t>
      </w:r>
      <w:r>
        <w:rPr>
          <w:rFonts w:ascii="Times New Roman" w:hAnsi="Times New Roman" w:cs="Times New Roman"/>
          <w:sz w:val="24"/>
          <w:szCs w:val="24"/>
        </w:rPr>
        <w:t>uar kushtet dhe kërkesat e posaçme.</w:t>
      </w:r>
    </w:p>
    <w:p w14:paraId="1A06D7FE" w14:textId="77777777" w:rsidR="005410EC" w:rsidRPr="00FB789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A7E04" w14:textId="77777777" w:rsidR="005410EC" w:rsidRDefault="005410EC" w:rsidP="005410E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8DB61" w14:textId="7400D7FA" w:rsidR="005410EC" w:rsidRPr="007766D6" w:rsidRDefault="005410EC" w:rsidP="005410E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D6"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6D6">
        <w:rPr>
          <w:rFonts w:ascii="Times New Roman" w:hAnsi="Times New Roman" w:cs="Times New Roman"/>
          <w:b/>
          <w:sz w:val="24"/>
          <w:szCs w:val="24"/>
        </w:rPr>
        <w:t xml:space="preserve"> FUSHAT E NJOHURIVE, AFTËSITË DHE CILËSITË MBI TË CILAT DO TË ZHVILLOHET INTERVISTA </w:t>
      </w:r>
    </w:p>
    <w:p w14:paraId="6A24E33D" w14:textId="77777777" w:rsidR="005410EC" w:rsidRDefault="005410EC" w:rsidP="005410E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Kandidatët për pozicionin “ Drejtor”, pranë Drejtorisë së Integrimit Europian</w:t>
      </w:r>
    </w:p>
    <w:p w14:paraId="242E948C" w14:textId="77777777" w:rsidR="005410EC" w:rsidRDefault="005410EC" w:rsidP="005410E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57C3A" w14:textId="03C606C3" w:rsidR="005410EC" w:rsidRPr="00E350C3" w:rsidRDefault="005410EC" w:rsidP="005410EC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50C3">
        <w:rPr>
          <w:rFonts w:ascii="Times New Roman" w:hAnsi="Times New Roman" w:cs="Times New Roman"/>
          <w:bCs/>
          <w:sz w:val="24"/>
          <w:szCs w:val="24"/>
        </w:rPr>
        <w:t>Ligji 139/2015 “ Për vetëqeverisjen vendore”, i ndryshuar,</w:t>
      </w:r>
    </w:p>
    <w:p w14:paraId="2F7B8DD8" w14:textId="4DEB2AC4" w:rsidR="005410EC" w:rsidRDefault="005410EC" w:rsidP="005410EC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50C3">
        <w:rPr>
          <w:rFonts w:ascii="Times New Roman" w:hAnsi="Times New Roman" w:cs="Times New Roman"/>
          <w:bCs/>
          <w:sz w:val="24"/>
          <w:szCs w:val="24"/>
        </w:rPr>
        <w:t xml:space="preserve">Ligji 152/2013” Për nëpunësin civil”, i ndryshuar, </w:t>
      </w:r>
    </w:p>
    <w:p w14:paraId="31FD69F7" w14:textId="4EB771DF" w:rsidR="005410EC" w:rsidRDefault="005410EC" w:rsidP="005410EC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Ligji 43/2016 “ Për marrveshjet ndërkombëtare në Republikën e Shqipërisë”</w:t>
      </w:r>
    </w:p>
    <w:p w14:paraId="61D7020B" w14:textId="1DDB8A30" w:rsidR="005410EC" w:rsidRDefault="005410EC" w:rsidP="005410EC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Ligji  nr.75/2024 “ Për ratifikimin e Marrëveshjes së Financimit nëpërmjet Republikës së Shqipërisë, të përfaqësuar nga Këshilli i Ministrave i Republikës së Shqipërisë, Republika Helene dhe Komisioni Europian për Porgramin e Bashkëpunimit ndërkufitar (Interreg VI-A) IPA Greqi- Shqipëri  2021-2027”</w:t>
      </w:r>
    </w:p>
    <w:p w14:paraId="48A02B7B" w14:textId="7C874226" w:rsidR="005410EC" w:rsidRPr="009100CF" w:rsidRDefault="005410EC" w:rsidP="009100CF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Rregulloren e BE 2021/1529 për krijimin e Instrumentit të Asistencës së Para – Antarësimit ( IPA III)</w:t>
      </w:r>
    </w:p>
    <w:p w14:paraId="7B5930C6" w14:textId="7075D721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6FA49D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5133D" w14:textId="5ADC8FEE" w:rsidR="0007153D" w:rsidRDefault="0007153D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4A2B9" w14:textId="7F36AD11" w:rsidR="005410EC" w:rsidRPr="00976F2D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F2D">
        <w:rPr>
          <w:rFonts w:ascii="Times New Roman" w:hAnsi="Times New Roman" w:cs="Times New Roman"/>
          <w:b/>
          <w:sz w:val="24"/>
          <w:szCs w:val="24"/>
        </w:rPr>
        <w:t xml:space="preserve">1.5 MËNYRA E VLERËSIMIT TË KANDIDATËVE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976F2D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L</w:t>
      </w:r>
      <w:r w:rsidRPr="00976F2D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VIZJEN PARALELE</w:t>
      </w:r>
    </w:p>
    <w:p w14:paraId="57A34808" w14:textId="14B5EE18" w:rsidR="005410EC" w:rsidRPr="00424C04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C04">
        <w:rPr>
          <w:rFonts w:ascii="Times New Roman" w:hAnsi="Times New Roman" w:cs="Times New Roman"/>
          <w:b/>
          <w:sz w:val="24"/>
          <w:szCs w:val="24"/>
        </w:rPr>
        <w:t xml:space="preserve">Kandidatët për lëvizjen paralele në këto pozicione pune do të vlerësohet si më poshtë: </w:t>
      </w:r>
    </w:p>
    <w:p w14:paraId="2E0F36EB" w14:textId="1C51669D" w:rsidR="005410EC" w:rsidRPr="009A76CB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9A76CB">
        <w:rPr>
          <w:rFonts w:ascii="Times New Roman" w:hAnsi="Times New Roman" w:cs="Times New Roman"/>
          <w:sz w:val="24"/>
          <w:szCs w:val="24"/>
        </w:rPr>
        <w:t>1) 40 pikë për dokumentacionin e dorëzuari ndarë në:</w:t>
      </w:r>
    </w:p>
    <w:p w14:paraId="18BAB150" w14:textId="77777777" w:rsidR="005410EC" w:rsidRPr="009A76CB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9A76CB">
        <w:rPr>
          <w:rFonts w:ascii="Times New Roman" w:hAnsi="Times New Roman" w:cs="Times New Roman"/>
          <w:sz w:val="24"/>
          <w:szCs w:val="24"/>
        </w:rPr>
        <w:t xml:space="preserve"> 1.1) 20 pikë për përvojën </w:t>
      </w:r>
    </w:p>
    <w:p w14:paraId="4D30F8AB" w14:textId="3D5DD864" w:rsidR="005410EC" w:rsidRPr="009A76CB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9A76CB">
        <w:rPr>
          <w:rFonts w:ascii="Times New Roman" w:hAnsi="Times New Roman" w:cs="Times New Roman"/>
          <w:sz w:val="24"/>
          <w:szCs w:val="24"/>
        </w:rPr>
        <w:t xml:space="preserve">1.2) 10 pikë për trajnimet apo kualifikimet e lidhura me fushën përkatëse </w:t>
      </w:r>
    </w:p>
    <w:p w14:paraId="6AC09135" w14:textId="63BE3722" w:rsidR="005410EC" w:rsidRPr="009A76CB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9A76CB">
        <w:rPr>
          <w:rFonts w:ascii="Times New Roman" w:hAnsi="Times New Roman" w:cs="Times New Roman"/>
          <w:sz w:val="24"/>
          <w:szCs w:val="24"/>
        </w:rPr>
        <w:t xml:space="preserve">1.3) 10 pikë për certifikimin pozitiv </w:t>
      </w:r>
    </w:p>
    <w:p w14:paraId="788F9D54" w14:textId="73FDCAE4" w:rsidR="005410EC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9A76CB">
        <w:rPr>
          <w:rFonts w:ascii="Times New Roman" w:hAnsi="Times New Roman" w:cs="Times New Roman"/>
          <w:sz w:val="24"/>
          <w:szCs w:val="24"/>
        </w:rPr>
        <w:t>2) 60 pikë intervista me gojë</w:t>
      </w:r>
    </w:p>
    <w:p w14:paraId="0C9D3192" w14:textId="74EC527D" w:rsidR="005410EC" w:rsidRDefault="005410EC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605CF4B2" w14:textId="2F8017EC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3B2DB" wp14:editId="1EBDEB7D">
                <wp:simplePos x="0" y="0"/>
                <wp:positionH relativeFrom="column">
                  <wp:posOffset>-213213</wp:posOffset>
                </wp:positionH>
                <wp:positionV relativeFrom="page">
                  <wp:posOffset>8297740</wp:posOffset>
                </wp:positionV>
                <wp:extent cx="1981200" cy="523875"/>
                <wp:effectExtent l="0" t="0" r="38100" b="66675"/>
                <wp:wrapSquare wrapText="bothSides"/>
                <wp:docPr id="1415033716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81200" cy="523875"/>
                        </a:xfrm>
                        <a:prstGeom prst="roundRect">
                          <a:avLst>
                            <a:gd name="adj" fmla="val 16602"/>
                          </a:avLst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399EDF" w14:textId="77777777" w:rsidR="005410EC" w:rsidRPr="00E00038" w:rsidRDefault="005410EC" w:rsidP="005410E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 w:rsidRPr="0097636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NGRITJA NË DETYRË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73B2DB" id="_x0000_s1028" style="position:absolute;margin-left:-16.8pt;margin-top:653.35pt;width:156pt;height:41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880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&#13;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15399EDF" w14:textId="77777777" w:rsidR="005410EC" w:rsidRPr="00E00038" w:rsidRDefault="005410EC" w:rsidP="005410EC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 w:rsidRPr="0097636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NGRITJA NË DETYRË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2E11AAEC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2CAD968E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16B4FFF6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41E9E49B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599148D5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6EF55650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0ECC746D" w14:textId="77777777" w:rsidR="009100CF" w:rsidRDefault="009100CF" w:rsidP="005410EC">
      <w:pPr>
        <w:rPr>
          <w:rFonts w:ascii="Times New Roman" w:hAnsi="Times New Roman" w:cs="Times New Roman"/>
          <w:b/>
          <w:sz w:val="24"/>
          <w:szCs w:val="24"/>
        </w:rPr>
      </w:pPr>
    </w:p>
    <w:p w14:paraId="64CC9690" w14:textId="54FD26F5" w:rsidR="005410EC" w:rsidRDefault="005410EC" w:rsidP="005410EC">
      <w:pPr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>2.1 KUSHTET QË DUHET TË PLOTËSOJË KANDIDATI NË PROCEDURËN E PRANIMIT NE SHERBIMIN CIVIL DHE KRITERET E VEÇANTA</w:t>
      </w:r>
    </w:p>
    <w:p w14:paraId="60AF9CFA" w14:textId="77777777" w:rsidR="009100CF" w:rsidRPr="00976364" w:rsidRDefault="009100CF" w:rsidP="005410EC"/>
    <w:p w14:paraId="17B90BB3" w14:textId="77777777" w:rsidR="005410EC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AC2C13">
        <w:rPr>
          <w:rFonts w:ascii="Times New Roman" w:hAnsi="Times New Roman" w:cs="Times New Roman"/>
          <w:sz w:val="24"/>
          <w:szCs w:val="24"/>
        </w:rPr>
        <w:t xml:space="preserve">Për këtë procedurë kanë të drejtë të aplikojnë të gjithë kandidatët jashtë sistemit të shërbimit civil, që plotësojnë kërkesat e përgjithshme sipas nenit 21, të ligjit 152/2013 “Për nëpunësin civil” i ndryshuar. </w:t>
      </w:r>
    </w:p>
    <w:p w14:paraId="08E9BC83" w14:textId="77777777" w:rsidR="005410EC" w:rsidRPr="00AC2C13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28F65" w14:textId="77777777" w:rsidR="005410EC" w:rsidRPr="00AC2C1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>Kushtet që duhet të plotësojë kandidati në procedurën e pranimit në shërbimin civil janë:</w:t>
      </w:r>
    </w:p>
    <w:p w14:paraId="4A43E677" w14:textId="77777777" w:rsidR="005410EC" w:rsidRPr="00AC2C13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Të jetë shtetas shqiptar;</w:t>
      </w:r>
    </w:p>
    <w:p w14:paraId="29ED35BA" w14:textId="77777777" w:rsidR="005410EC" w:rsidRPr="00AC2C13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 xml:space="preserve">Të ketë zotësi të plotë për të vepruar; </w:t>
      </w:r>
    </w:p>
    <w:p w14:paraId="0C32F9E3" w14:textId="77777777" w:rsidR="005410EC" w:rsidRPr="00AC2C13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Të zotërojë gjuhën shqipe, të shkruar dhe të folur;</w:t>
      </w:r>
    </w:p>
    <w:p w14:paraId="1AA940B9" w14:textId="77777777" w:rsidR="005410EC" w:rsidRPr="00AC2C13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Të jetë në kushte shëndetësore që e lejojnë të kryejë detyrën përkatëse;</w:t>
      </w:r>
    </w:p>
    <w:p w14:paraId="6A24C914" w14:textId="77777777" w:rsidR="005410EC" w:rsidRPr="00AC2C13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2042F63C" w14:textId="77777777" w:rsidR="005410EC" w:rsidRDefault="005410EC" w:rsidP="005410EC">
      <w:pPr>
        <w:pStyle w:val="ListParagraph"/>
        <w:numPr>
          <w:ilvl w:val="0"/>
          <w:numId w:val="8"/>
        </w:numPr>
        <w:spacing w:after="20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 xml:space="preserve">Ndaj tij të mos jetë marrë masa disiplinore e largimit nga shërbimi civil, që nuk është shuar sipas ligjit 152/2013 “Për nëpunësin civil” i ndryshuar. </w:t>
      </w:r>
    </w:p>
    <w:p w14:paraId="6B48EF4F" w14:textId="77777777" w:rsidR="009100CF" w:rsidRDefault="009100CF" w:rsidP="009100CF">
      <w:pPr>
        <w:pStyle w:val="ListParagraph"/>
        <w:spacing w:after="200"/>
        <w:ind w:left="450"/>
        <w:jc w:val="both"/>
        <w:rPr>
          <w:rFonts w:ascii="Times New Roman" w:hAnsi="Times New Roman"/>
          <w:sz w:val="24"/>
          <w:szCs w:val="24"/>
        </w:rPr>
      </w:pPr>
    </w:p>
    <w:p w14:paraId="43ED19D6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0A1">
        <w:rPr>
          <w:rFonts w:ascii="Times New Roman" w:hAnsi="Times New Roman" w:cs="Times New Roman"/>
          <w:b/>
          <w:sz w:val="24"/>
          <w:szCs w:val="24"/>
        </w:rPr>
        <w:t xml:space="preserve">Kandidatët duhet të plotësojnë kriteret e veçanta si vijon: </w:t>
      </w:r>
    </w:p>
    <w:p w14:paraId="7A050FDD" w14:textId="77777777" w:rsidR="005410EC" w:rsidRPr="00A876E2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324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23240">
        <w:rPr>
          <w:rFonts w:ascii="Times New Roman" w:hAnsi="Times New Roman" w:cs="Times New Roman"/>
          <w:sz w:val="24"/>
          <w:szCs w:val="24"/>
        </w:rPr>
        <w:t>Të zotërojnë diplo</w:t>
      </w:r>
      <w:r>
        <w:rPr>
          <w:rFonts w:ascii="Times New Roman" w:hAnsi="Times New Roman" w:cs="Times New Roman"/>
          <w:sz w:val="24"/>
          <w:szCs w:val="24"/>
        </w:rPr>
        <w:t>më të nivelit "Master Shkencor".</w:t>
      </w:r>
    </w:p>
    <w:p w14:paraId="2F3E8B6B" w14:textId="77777777" w:rsidR="005410EC" w:rsidRPr="000D1920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FD8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Edhe diploma e nivelit Bachelor të jetë në të njëjtën </w:t>
      </w:r>
      <w:r w:rsidRPr="000D1920">
        <w:rPr>
          <w:rFonts w:ascii="Times New Roman" w:hAnsi="Times New Roman" w:cs="Times New Roman"/>
          <w:sz w:val="24"/>
          <w:szCs w:val="24"/>
        </w:rPr>
        <w:t xml:space="preserve">fushë </w:t>
      </w:r>
      <w:r w:rsidRPr="000D1920">
        <w:rPr>
          <w:rFonts w:ascii="Times New Roman" w:eastAsia="Calibri" w:hAnsi="Times New Roman" w:cs="Times New Roman"/>
          <w:b/>
          <w:i/>
        </w:rPr>
        <w:t>( Shkenca Sociale, Shkenca Politike, Shkenca Juridike</w:t>
      </w:r>
      <w:r>
        <w:rPr>
          <w:rFonts w:ascii="Times New Roman" w:eastAsia="Calibri" w:hAnsi="Times New Roman" w:cs="Times New Roman"/>
          <w:b/>
          <w:i/>
        </w:rPr>
        <w:t>)</w:t>
      </w:r>
    </w:p>
    <w:p w14:paraId="0D7764B6" w14:textId="77777777" w:rsidR="005410EC" w:rsidRPr="00AC2C13" w:rsidRDefault="005410EC" w:rsidP="005410EC">
      <w:pPr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385F4F9E" w14:textId="77777777" w:rsidR="005410EC" w:rsidRPr="00AC2C1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>2.2 DOKUMENTACIONI, MËNYRA DHE AFATI I DORËZIMIT</w:t>
      </w:r>
    </w:p>
    <w:p w14:paraId="3B7E2E66" w14:textId="77777777" w:rsidR="005410EC" w:rsidRPr="00AC2C13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AC2C13">
        <w:rPr>
          <w:rFonts w:ascii="Times New Roman" w:hAnsi="Times New Roman" w:cs="Times New Roman"/>
          <w:sz w:val="24"/>
          <w:szCs w:val="24"/>
        </w:rPr>
        <w:t xml:space="preserve"> Kandidatët që aplikojnë duhet të dorëzojnë dokumentat si më poshtë: </w:t>
      </w:r>
    </w:p>
    <w:p w14:paraId="72C6DC43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Jetëshkrim i aplikantit;</w:t>
      </w:r>
    </w:p>
    <w:p w14:paraId="51FCF50B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Fotokopje të diplomës ;</w:t>
      </w:r>
    </w:p>
    <w:p w14:paraId="705186D4" w14:textId="77777777" w:rsidR="005410EC" w:rsidRPr="00976364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 xml:space="preserve">Fotokopje e dëshmisë së gjuhës së huaj </w:t>
      </w:r>
    </w:p>
    <w:p w14:paraId="02AE5912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Fotokopje të librezës së punës (të gjitha faqet që vërtetojnë eksperiencën në punë);</w:t>
      </w:r>
    </w:p>
    <w:p w14:paraId="759BCA4C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 xml:space="preserve">Fotokopje të letërnjoftimit (ID); </w:t>
      </w:r>
    </w:p>
    <w:p w14:paraId="74ACBFBE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Vërtetim të gjendjes shëndetësore;</w:t>
      </w:r>
    </w:p>
    <w:p w14:paraId="2244CFCA" w14:textId="77777777" w:rsidR="005410EC" w:rsidRPr="00AC2C13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Vetëdeklarim të gjendjes gjyqësore.</w:t>
      </w:r>
    </w:p>
    <w:p w14:paraId="44E44449" w14:textId="77777777" w:rsidR="005410EC" w:rsidRDefault="005410EC" w:rsidP="005410EC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Çdo dokumentacion tjetër që vërteton trajnimet, kualifiki</w:t>
      </w:r>
      <w:r>
        <w:rPr>
          <w:rFonts w:ascii="Times New Roman" w:hAnsi="Times New Roman"/>
          <w:sz w:val="24"/>
          <w:szCs w:val="24"/>
        </w:rPr>
        <w:t>met, arsimim shtesë, vlerësimet</w:t>
      </w:r>
    </w:p>
    <w:p w14:paraId="041C7E70" w14:textId="77777777" w:rsidR="005410EC" w:rsidRPr="00A876E2" w:rsidRDefault="005410EC" w:rsidP="005410EC">
      <w:pPr>
        <w:jc w:val="both"/>
        <w:rPr>
          <w:rFonts w:ascii="Times New Roman" w:hAnsi="Times New Roman"/>
          <w:sz w:val="24"/>
          <w:szCs w:val="24"/>
        </w:rPr>
      </w:pPr>
      <w:r w:rsidRPr="00A876E2">
        <w:rPr>
          <w:rFonts w:ascii="Times New Roman" w:hAnsi="Times New Roman"/>
          <w:sz w:val="24"/>
          <w:szCs w:val="24"/>
        </w:rPr>
        <w:t>pozitive apo të tjera të përmendura në jetëshkrimin tuaj;</w:t>
      </w:r>
    </w:p>
    <w:p w14:paraId="542B40F7" w14:textId="77777777" w:rsidR="005410EC" w:rsidRDefault="005410EC" w:rsidP="005410EC"/>
    <w:p w14:paraId="1A681900" w14:textId="77777777" w:rsidR="005410EC" w:rsidRPr="00976364" w:rsidRDefault="005410EC" w:rsidP="005410EC">
      <w:pPr>
        <w:jc w:val="both"/>
        <w:rPr>
          <w:rFonts w:ascii="Times New Roman" w:hAnsi="Times New Roman"/>
          <w:sz w:val="24"/>
          <w:szCs w:val="24"/>
        </w:rPr>
      </w:pPr>
      <w:r w:rsidRPr="00777D1A">
        <w:rPr>
          <w:rFonts w:ascii="Times New Roman" w:hAnsi="Times New Roman"/>
          <w:b/>
          <w:sz w:val="24"/>
          <w:szCs w:val="24"/>
        </w:rPr>
        <w:t>2.3 REZULTATET PËR FAZËN E VERIFIKIMIT PARAPRAK</w:t>
      </w:r>
    </w:p>
    <w:p w14:paraId="2693E39A" w14:textId="77777777" w:rsidR="005410EC" w:rsidRDefault="005410EC" w:rsidP="005410EC">
      <w:pPr>
        <w:tabs>
          <w:tab w:val="left" w:pos="0"/>
          <w:tab w:val="left" w:pos="5490"/>
          <w:tab w:val="left" w:pos="7020"/>
        </w:tabs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Në </w:t>
      </w:r>
      <w:r>
        <w:rPr>
          <w:rFonts w:ascii="Times New Roman" w:hAnsi="Times New Roman" w:cs="Times New Roman"/>
          <w:b/>
          <w:noProof/>
          <w:sz w:val="24"/>
          <w:szCs w:val="24"/>
        </w:rPr>
        <w:t>12.11. 2026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1382">
        <w:rPr>
          <w:rFonts w:ascii="Times New Roman" w:hAnsi="Times New Roman" w:cs="Times New Roman"/>
          <w:sz w:val="24"/>
          <w:szCs w:val="24"/>
        </w:rPr>
        <w:t>Njësia e Menaxhimit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382">
        <w:rPr>
          <w:rFonts w:ascii="Times New Roman" w:hAnsi="Times New Roman" w:cs="Times New Roman"/>
          <w:sz w:val="24"/>
          <w:szCs w:val="24"/>
        </w:rPr>
        <w:t>të burimeve Njerëzore do të shpallë në faqen zyrtare të internetit dhe në portalin “</w:t>
      </w:r>
      <w:r>
        <w:rPr>
          <w:rFonts w:ascii="Times New Roman" w:hAnsi="Times New Roman" w:cs="Times New Roman"/>
          <w:sz w:val="24"/>
          <w:szCs w:val="24"/>
        </w:rPr>
        <w:t xml:space="preserve">Agjencia Kombëtare e Punësimit dhe Aftësive”, </w:t>
      </w:r>
      <w:r w:rsidRPr="00861382">
        <w:rPr>
          <w:rFonts w:ascii="Times New Roman" w:hAnsi="Times New Roman" w:cs="Times New Roman"/>
          <w:sz w:val="24"/>
          <w:szCs w:val="24"/>
        </w:rPr>
        <w:t xml:space="preserve">listën e kandidatëve që plotësojnë kushtet dhe kërkesat e posaçme. </w:t>
      </w:r>
    </w:p>
    <w:p w14:paraId="128F532E" w14:textId="77777777" w:rsidR="005410EC" w:rsidRPr="00E637D5" w:rsidRDefault="005410EC" w:rsidP="005410EC">
      <w:pPr>
        <w:tabs>
          <w:tab w:val="left" w:pos="0"/>
          <w:tab w:val="left" w:pos="5490"/>
          <w:tab w:val="left" w:pos="7020"/>
        </w:tabs>
        <w:ind w:right="26"/>
        <w:rPr>
          <w:rFonts w:ascii="Times New Roman" w:hAnsi="Times New Roman" w:cs="Times New Roman"/>
          <w:sz w:val="24"/>
          <w:szCs w:val="24"/>
        </w:rPr>
      </w:pPr>
    </w:p>
    <w:p w14:paraId="0867F7FA" w14:textId="77777777" w:rsidR="009100CF" w:rsidRDefault="009100CF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C003D4" w14:textId="77777777" w:rsidR="009100CF" w:rsidRDefault="009100CF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309F0" w14:textId="77777777" w:rsidR="009100CF" w:rsidRDefault="009100CF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76C316" w14:textId="6B5F8D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>2.4 FUSHAT E NJOHURIVE, AFTËSITË DHE CILËSITË MBI TË CILAT DO TË ZHVILLOHET TESTIMI DHE INTERVISTA</w:t>
      </w:r>
    </w:p>
    <w:p w14:paraId="2A26DF63" w14:textId="77777777" w:rsidR="005410EC" w:rsidRPr="00FB789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 w:rsidRPr="00FB7893">
        <w:rPr>
          <w:rFonts w:ascii="Times New Roman" w:hAnsi="Times New Roman" w:cs="Times New Roman"/>
          <w:b/>
          <w:sz w:val="24"/>
          <w:szCs w:val="24"/>
        </w:rPr>
        <w:t xml:space="preserve">Kandidatët do të testohen me shkrim për njohuritë mbi dokumentet e listuara në pikën 1.4 </w:t>
      </w:r>
    </w:p>
    <w:p w14:paraId="30549BE1" w14:textId="77777777" w:rsidR="005410EC" w:rsidRPr="00FB789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893">
        <w:rPr>
          <w:rFonts w:ascii="Times New Roman" w:hAnsi="Times New Roman" w:cs="Times New Roman"/>
          <w:b/>
          <w:sz w:val="24"/>
          <w:szCs w:val="24"/>
        </w:rPr>
        <w:t xml:space="preserve">Kandidatët gjatë intervistës së strukturuar me gojë do të vlerësohen në lidhje me: </w:t>
      </w:r>
    </w:p>
    <w:p w14:paraId="38ECC215" w14:textId="77777777" w:rsidR="005410EC" w:rsidRPr="00AC2C13" w:rsidRDefault="005410EC" w:rsidP="005410EC">
      <w:pPr>
        <w:pStyle w:val="ListParagraph"/>
        <w:numPr>
          <w:ilvl w:val="0"/>
          <w:numId w:val="10"/>
        </w:numPr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 xml:space="preserve">Njohuritë, aftësitë, kompetencën në lidhje me përshkrimin e pozicionit të punës; </w:t>
      </w:r>
    </w:p>
    <w:p w14:paraId="6DDE7412" w14:textId="77777777" w:rsidR="005410EC" w:rsidRDefault="005410EC" w:rsidP="005410EC">
      <w:pPr>
        <w:pStyle w:val="ListParagraph"/>
        <w:numPr>
          <w:ilvl w:val="0"/>
          <w:numId w:val="10"/>
        </w:numPr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C13">
        <w:rPr>
          <w:rFonts w:ascii="Times New Roman" w:hAnsi="Times New Roman"/>
          <w:sz w:val="24"/>
          <w:szCs w:val="24"/>
        </w:rPr>
        <w:t>Eksperiencën e tyre të mëparshme;</w:t>
      </w:r>
    </w:p>
    <w:p w14:paraId="0A17CB95" w14:textId="77777777" w:rsidR="005410EC" w:rsidRDefault="005410EC" w:rsidP="005410EC">
      <w:pPr>
        <w:pStyle w:val="ListParagraph"/>
        <w:numPr>
          <w:ilvl w:val="0"/>
          <w:numId w:val="10"/>
        </w:numPr>
        <w:contextualSpacing w:val="0"/>
        <w:jc w:val="both"/>
        <w:rPr>
          <w:rFonts w:ascii="Times New Roman" w:hAnsi="Times New Roman"/>
          <w:sz w:val="24"/>
          <w:szCs w:val="24"/>
        </w:rPr>
      </w:pPr>
      <w:r w:rsidRPr="003B70D6">
        <w:rPr>
          <w:rFonts w:ascii="Times New Roman" w:hAnsi="Times New Roman"/>
          <w:sz w:val="24"/>
          <w:szCs w:val="24"/>
        </w:rPr>
        <w:t>Motivimin, aspiratat dhe pritshmëritë e tyre për karrierën.</w:t>
      </w:r>
    </w:p>
    <w:p w14:paraId="4DE9BC1D" w14:textId="77777777" w:rsidR="005410EC" w:rsidRPr="003B70D6" w:rsidRDefault="005410EC" w:rsidP="005410EC">
      <w:pPr>
        <w:pStyle w:val="ListParagraph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AE28C17" w14:textId="77777777" w:rsidR="005410EC" w:rsidRPr="00AC2C13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 xml:space="preserve"> 2.5 MËNYRA E VLERËSIMIT TË KANDIDATËVE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976F2D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PRANIM N</w:t>
      </w:r>
      <w:r w:rsidRPr="00976F2D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SH</w:t>
      </w:r>
      <w:r w:rsidRPr="00976F2D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RBIMIN CIVIL</w:t>
      </w:r>
    </w:p>
    <w:p w14:paraId="002502E2" w14:textId="77777777" w:rsidR="005410EC" w:rsidRPr="00AC2C13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AC2C13">
        <w:rPr>
          <w:rFonts w:ascii="Times New Roman" w:hAnsi="Times New Roman" w:cs="Times New Roman"/>
          <w:sz w:val="24"/>
          <w:szCs w:val="24"/>
        </w:rPr>
        <w:t>Kandidatët do të vlerësohen në lidhje me:</w:t>
      </w:r>
    </w:p>
    <w:p w14:paraId="26EC583E" w14:textId="77777777" w:rsidR="005410EC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a-</w:t>
      </w:r>
      <w:r w:rsidRPr="00FB7893">
        <w:rPr>
          <w:rFonts w:ascii="Times New Roman" w:hAnsi="Times New Roman" w:cs="Times New Roman"/>
          <w:sz w:val="24"/>
          <w:szCs w:val="24"/>
        </w:rPr>
        <w:t>Vlerësimin me shkrim, deri në 60 pikë;</w:t>
      </w:r>
    </w:p>
    <w:p w14:paraId="54020895" w14:textId="77777777" w:rsidR="005410EC" w:rsidRPr="00AC2C13" w:rsidRDefault="005410EC" w:rsidP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AC2C13">
        <w:rPr>
          <w:rFonts w:ascii="Times New Roman" w:hAnsi="Times New Roman" w:cs="Times New Roman"/>
          <w:sz w:val="24"/>
          <w:szCs w:val="24"/>
        </w:rPr>
        <w:t xml:space="preserve">b- Intervistën e strukturuar me gojë qe konsiston ne motivimin, aspiratat dhe pritshmëritë e tyre për karrierën, deri në 25 pikë; </w:t>
      </w:r>
    </w:p>
    <w:p w14:paraId="6D101DFC" w14:textId="77777777" w:rsidR="005410EC" w:rsidRPr="00E637D5" w:rsidRDefault="005410EC" w:rsidP="005410EC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37D5">
        <w:rPr>
          <w:rFonts w:ascii="Times New Roman" w:hAnsi="Times New Roman" w:cs="Times New Roman"/>
          <w:sz w:val="24"/>
          <w:szCs w:val="24"/>
        </w:rPr>
        <w:t xml:space="preserve">Jetëshkrimin, që konsiston në vlerësimin e arsimimit, të përvojës e të trajnimeve, të lidhura me fushën, deri në 15 pikë. </w:t>
      </w:r>
    </w:p>
    <w:p w14:paraId="1E5B2EEE" w14:textId="77777777" w:rsidR="005410EC" w:rsidRPr="00E637D5" w:rsidRDefault="005410EC" w:rsidP="005410EC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80E824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39098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2426F8" w14:textId="5E566593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C13">
        <w:rPr>
          <w:rFonts w:ascii="Times New Roman" w:hAnsi="Times New Roman" w:cs="Times New Roman"/>
          <w:b/>
          <w:sz w:val="24"/>
          <w:szCs w:val="24"/>
        </w:rPr>
        <w:t xml:space="preserve">2.6 DATA E DALJES SË REZULTATEVE TË KONKURIMIT DHE MËNYRA E KOMUNIKIMIT </w:t>
      </w:r>
    </w:p>
    <w:p w14:paraId="24F7CF03" w14:textId="77777777" w:rsidR="005410EC" w:rsidRDefault="005410EC" w:rsidP="0054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051">
        <w:rPr>
          <w:rFonts w:ascii="Times New Roman" w:hAnsi="Times New Roman" w:cs="Times New Roman"/>
          <w:sz w:val="24"/>
          <w:szCs w:val="24"/>
        </w:rPr>
        <w:t>Në përfundim të vlerësimit të kandidatëve , Njësia e Menaxhimit të Burimeve Njerëzore do të shpallë fituesin në stendat e informimit të publikut, në faqen zyrtare të Bashkisë Pogradec dhe në portalin “</w:t>
      </w:r>
      <w:r>
        <w:rPr>
          <w:rFonts w:ascii="Times New Roman" w:hAnsi="Times New Roman" w:cs="Times New Roman"/>
          <w:sz w:val="24"/>
          <w:szCs w:val="24"/>
        </w:rPr>
        <w:t xml:space="preserve">Agjencia Kombëtare e Punësimit dhe Aftësive </w:t>
      </w:r>
      <w:r w:rsidRPr="00C82051">
        <w:rPr>
          <w:rFonts w:ascii="Times New Roman" w:hAnsi="Times New Roman" w:cs="Times New Roman"/>
          <w:sz w:val="24"/>
          <w:szCs w:val="24"/>
        </w:rPr>
        <w:t>”. Të gjithë kandidatët pjesëmarrës në këtë procedurë do të njoftohen individualisht në mënyrë elektronike nga Njësia e Menaxhimit të Burimeve Njerëzore, për rezultat</w:t>
      </w:r>
      <w:r>
        <w:rPr>
          <w:rFonts w:ascii="Times New Roman" w:hAnsi="Times New Roman" w:cs="Times New Roman"/>
          <w:sz w:val="24"/>
          <w:szCs w:val="24"/>
        </w:rPr>
        <w:t>et nëpërmjet (adresës së e-mail</w:t>
      </w:r>
      <w:r w:rsidRPr="00C82051">
        <w:rPr>
          <w:rFonts w:ascii="Times New Roman" w:hAnsi="Times New Roman" w:cs="Times New Roman"/>
          <w:sz w:val="24"/>
          <w:szCs w:val="24"/>
        </w:rPr>
        <w:t>). Brenda tre ditëve kalendarike nga njoftimi individët kanë të drejtë të paraqesin ankesa me shkrim pranë zyrës së Burimeve Njerëzor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1CD748A" w14:textId="77777777" w:rsidR="005410EC" w:rsidRDefault="005410EC" w:rsidP="005410E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it-IT" w:eastAsia="ja-JP"/>
        </w:rPr>
      </w:pPr>
    </w:p>
    <w:p w14:paraId="51FCB2CA" w14:textId="77777777" w:rsidR="005410EC" w:rsidRDefault="005410EC" w:rsidP="005410E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NJESIA E MENAXHIMIT TË BURIMEVE NJERËZORE</w:t>
      </w:r>
    </w:p>
    <w:p w14:paraId="6663D55C" w14:textId="77777777" w:rsidR="005410EC" w:rsidRDefault="005410EC" w:rsidP="005410EC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Laura ELMASLLARI </w:t>
      </w:r>
    </w:p>
    <w:p w14:paraId="610BBED1" w14:textId="659FBEFA" w:rsidR="005410EC" w:rsidRDefault="005410EC" w:rsidP="005410EC">
      <w:pPr>
        <w:spacing w:after="160" w:line="278" w:lineRule="auto"/>
      </w:pPr>
    </w:p>
    <w:sectPr w:rsidR="005410EC" w:rsidSect="009100CF">
      <w:headerReference w:type="default" r:id="rId7"/>
      <w:footerReference w:type="default" r:id="rId8"/>
      <w:pgSz w:w="12240" w:h="15840"/>
      <w:pgMar w:top="1440" w:right="1440" w:bottom="1440" w:left="1440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3FBD" w14:textId="77777777" w:rsidR="00386133" w:rsidRDefault="00386133" w:rsidP="005410EC">
      <w:r>
        <w:separator/>
      </w:r>
    </w:p>
  </w:endnote>
  <w:endnote w:type="continuationSeparator" w:id="0">
    <w:p w14:paraId="11630C86" w14:textId="77777777" w:rsidR="00386133" w:rsidRDefault="00386133" w:rsidP="0054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355E" w14:textId="77777777" w:rsidR="005410EC" w:rsidRPr="00E20263" w:rsidRDefault="005410EC" w:rsidP="005410EC">
    <w:pPr>
      <w:shd w:val="clear" w:color="auto" w:fill="FFFFFF" w:themeFill="background1"/>
      <w:tabs>
        <w:tab w:val="left" w:pos="0"/>
        <w:tab w:val="left" w:pos="2520"/>
      </w:tabs>
      <w:ind w:right="26"/>
      <w:rPr>
        <w:rFonts w:ascii="Times New Roman" w:hAnsi="Times New Roman" w:cs="Times New Roman"/>
        <w:noProof/>
        <w:sz w:val="18"/>
        <w:szCs w:val="18"/>
      </w:rPr>
    </w:pPr>
    <w:r>
      <w:rPr>
        <w:rStyle w:val="FootnoteReference"/>
      </w:rPr>
      <w:footnoteRef/>
    </w:r>
    <w:r>
      <w:rPr>
        <w:rFonts w:ascii="Times New Roman" w:hAnsi="Times New Roman" w:cs="Times New Roman"/>
        <w:noProof/>
        <w:sz w:val="18"/>
        <w:szCs w:val="18"/>
      </w:rPr>
      <w:t>Bulevardi "Rreshit Çollaku"</w:t>
    </w:r>
    <w:r w:rsidRPr="00E20263">
      <w:rPr>
        <w:rFonts w:ascii="Times New Roman" w:hAnsi="Times New Roman" w:cs="Times New Roman"/>
        <w:noProof/>
        <w:sz w:val="18"/>
        <w:szCs w:val="18"/>
      </w:rPr>
      <w:t>, Lagja: Nr.2, Tel: +355 (83) 222222, Fax: +355 (83) 222441, E-mail:</w:t>
    </w:r>
    <w:r w:rsidRPr="00E20263">
      <w:rPr>
        <w:rFonts w:ascii="Times New Roman" w:hAnsi="Times New Roman" w:cs="Times New Roman"/>
        <w:noProof/>
        <w:sz w:val="18"/>
        <w:szCs w:val="18"/>
        <w:lang w:val="el-GR"/>
      </w:rPr>
      <w:t xml:space="preserve"> </w:t>
    </w:r>
    <w:hyperlink r:id="rId1" w:history="1">
      <w:r w:rsidRPr="00E20263">
        <w:rPr>
          <w:rFonts w:ascii="Times New Roman" w:hAnsi="Times New Roman" w:cs="Times New Roman"/>
          <w:noProof/>
          <w:color w:val="0000FF"/>
          <w:sz w:val="18"/>
          <w:szCs w:val="18"/>
          <w:u w:val="single"/>
        </w:rPr>
        <w:t>bashkiapogradec@gmail.com</w:t>
      </w:r>
    </w:hyperlink>
  </w:p>
  <w:p w14:paraId="68EC2CE6" w14:textId="77777777" w:rsidR="005410EC" w:rsidRDefault="005410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14B2B" w14:textId="77777777" w:rsidR="00386133" w:rsidRDefault="00386133" w:rsidP="005410EC">
      <w:r>
        <w:separator/>
      </w:r>
    </w:p>
  </w:footnote>
  <w:footnote w:type="continuationSeparator" w:id="0">
    <w:p w14:paraId="69F4AFEE" w14:textId="77777777" w:rsidR="00386133" w:rsidRDefault="00386133" w:rsidP="0054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10C8" w14:textId="77777777" w:rsidR="005410EC" w:rsidRPr="0093713B" w:rsidRDefault="005410EC" w:rsidP="005410EC">
    <w:pPr>
      <w:rPr>
        <w:rFonts w:ascii="Times New Roman" w:eastAsia="Arial Unicode MS" w:hAnsi="Times New Roman" w:cs="Times New Roman"/>
      </w:rPr>
    </w:pPr>
    <w:r w:rsidRPr="0093713B">
      <w:rPr>
        <w:rFonts w:ascii="Times New Roman" w:eastAsia="Arial Unicode MS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751C6094" wp14:editId="5CB1FA09">
          <wp:simplePos x="0" y="0"/>
          <wp:positionH relativeFrom="column">
            <wp:posOffset>-347450</wp:posOffset>
          </wp:positionH>
          <wp:positionV relativeFrom="paragraph">
            <wp:posOffset>-16285</wp:posOffset>
          </wp:positionV>
          <wp:extent cx="1045210" cy="1009650"/>
          <wp:effectExtent l="19050" t="0" r="2540" b="0"/>
          <wp:wrapNone/>
          <wp:docPr id="18296246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6000" contrast="2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21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713B">
      <w:rPr>
        <w:rFonts w:ascii="Times New Roman" w:eastAsia="Arial Unicode MS" w:hAnsi="Times New Roman" w:cs="Times New Roman"/>
        <w:noProof/>
      </w:rPr>
      <w:t xml:space="preserve">                   </w:t>
    </w:r>
    <w:r w:rsidRPr="0093713B">
      <w:rPr>
        <w:rFonts w:ascii="Times New Roman" w:eastAsia="Arial Unicode MS" w:hAnsi="Times New Roman" w:cs="Times New Roman"/>
      </w:rPr>
      <w:t xml:space="preserve"> _________________________</w:t>
    </w:r>
    <w:r w:rsidRPr="0093713B">
      <w:rPr>
        <w:rFonts w:ascii="Times New Roman" w:eastAsia="Arial Unicode MS" w:hAnsi="Times New Roman" w:cs="Times New Roman"/>
        <w:noProof/>
      </w:rPr>
      <w:drawing>
        <wp:inline distT="0" distB="0" distL="0" distR="0" wp14:anchorId="32D2173E" wp14:editId="40D2758C">
          <wp:extent cx="723900" cy="742950"/>
          <wp:effectExtent l="19050" t="0" r="0" b="0"/>
          <wp:docPr id="1697886004" name="Picture 4" descr="Rezultate imazhesh për logo e republikes se shqiper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ezultate imazhesh për logo e republikes se shqiperise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3713B">
      <w:rPr>
        <w:rFonts w:ascii="Times New Roman" w:eastAsia="Arial Unicode MS" w:hAnsi="Times New Roman" w:cs="Times New Roman"/>
      </w:rPr>
      <w:t>___________________________</w:t>
    </w:r>
  </w:p>
  <w:p w14:paraId="20559649" w14:textId="77777777" w:rsidR="005410EC" w:rsidRPr="00617F11" w:rsidRDefault="005410EC" w:rsidP="005410EC">
    <w:pPr>
      <w:tabs>
        <w:tab w:val="left" w:pos="2730"/>
      </w:tabs>
      <w:jc w:val="center"/>
      <w:rPr>
        <w:rFonts w:ascii="Times New Roman" w:eastAsia="Calibri" w:hAnsi="Times New Roman" w:cs="Times New Roman"/>
        <w:b/>
        <w:sz w:val="28"/>
        <w:szCs w:val="28"/>
        <w:lang w:eastAsia="en-GB"/>
      </w:rPr>
    </w:pPr>
    <w:r w:rsidRPr="00617F11">
      <w:rPr>
        <w:rFonts w:ascii="Times New Roman" w:eastAsia="Calibri" w:hAnsi="Times New Roman" w:cs="Times New Roman"/>
        <w:b/>
        <w:sz w:val="28"/>
        <w:szCs w:val="28"/>
        <w:lang w:eastAsia="en-GB"/>
      </w:rPr>
      <w:t>REPUBLIKA E SHQIPËRISË</w:t>
    </w:r>
  </w:p>
  <w:p w14:paraId="0E733747" w14:textId="77777777" w:rsidR="005410EC" w:rsidRPr="00617F11" w:rsidRDefault="005410EC" w:rsidP="005410EC">
    <w:pPr>
      <w:tabs>
        <w:tab w:val="left" w:pos="889"/>
        <w:tab w:val="center" w:pos="4237"/>
      </w:tabs>
      <w:jc w:val="center"/>
      <w:rPr>
        <w:rFonts w:ascii="Times New Roman" w:eastAsia="Calibri" w:hAnsi="Times New Roman" w:cs="Times New Roman"/>
        <w:b/>
        <w:noProof/>
        <w:sz w:val="28"/>
        <w:szCs w:val="28"/>
        <w:lang w:val="it-IT"/>
      </w:rPr>
    </w:pPr>
    <w:r w:rsidRPr="00617F11">
      <w:rPr>
        <w:rFonts w:ascii="Times New Roman" w:eastAsia="Calibri" w:hAnsi="Times New Roman" w:cs="Times New Roman"/>
        <w:b/>
        <w:sz w:val="28"/>
        <w:szCs w:val="28"/>
        <w:lang w:eastAsia="en-GB"/>
      </w:rPr>
      <w:t>BASHKIA POGRADEC</w:t>
    </w:r>
  </w:p>
  <w:p w14:paraId="56AF92CC" w14:textId="4B294541" w:rsidR="005410EC" w:rsidRPr="0007153D" w:rsidRDefault="005410EC" w:rsidP="005410EC">
    <w:pPr>
      <w:pStyle w:val="Header"/>
      <w:tabs>
        <w:tab w:val="clear" w:pos="4680"/>
        <w:tab w:val="clear" w:pos="9360"/>
        <w:tab w:val="left" w:pos="4237"/>
      </w:tabs>
      <w:rPr>
        <w:rFonts w:ascii="Times New Roman" w:hAnsi="Times New Roman" w:cs="Times New Roman"/>
        <w:b/>
        <w:bCs/>
        <w:sz w:val="24"/>
        <w:szCs w:val="24"/>
      </w:rPr>
    </w:pPr>
    <w:r>
      <w:t xml:space="preserve">                              </w:t>
    </w:r>
    <w:r w:rsidRPr="0007153D">
      <w:rPr>
        <w:rFonts w:ascii="Times New Roman" w:hAnsi="Times New Roman" w:cs="Times New Roman"/>
        <w:b/>
        <w:bCs/>
        <w:sz w:val="24"/>
        <w:szCs w:val="24"/>
      </w:rPr>
      <w:t xml:space="preserve">NJESIA E MENAXHIMIT TË BURIMEVE NJERËZORE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E42"/>
    <w:multiLevelType w:val="hybridMultilevel"/>
    <w:tmpl w:val="823A5990"/>
    <w:lvl w:ilvl="0" w:tplc="0E620642">
      <w:start w:val="1"/>
      <w:numFmt w:val="lowerLetter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4A81676"/>
    <w:multiLevelType w:val="multilevel"/>
    <w:tmpl w:val="C246A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D82DC7"/>
    <w:multiLevelType w:val="hybridMultilevel"/>
    <w:tmpl w:val="CE94B38A"/>
    <w:lvl w:ilvl="0" w:tplc="6EB8FB28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937E0B"/>
    <w:multiLevelType w:val="hybridMultilevel"/>
    <w:tmpl w:val="8F448762"/>
    <w:lvl w:ilvl="0" w:tplc="2E4EBAC4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BA7391"/>
    <w:multiLevelType w:val="hybridMultilevel"/>
    <w:tmpl w:val="7242A7A2"/>
    <w:lvl w:ilvl="0" w:tplc="B6F0BB1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260E81"/>
    <w:multiLevelType w:val="hybridMultilevel"/>
    <w:tmpl w:val="B07048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026F6E"/>
    <w:multiLevelType w:val="hybridMultilevel"/>
    <w:tmpl w:val="426A3782"/>
    <w:lvl w:ilvl="0" w:tplc="6630D8F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67F43"/>
    <w:multiLevelType w:val="hybridMultilevel"/>
    <w:tmpl w:val="2C8C46D4"/>
    <w:lvl w:ilvl="0" w:tplc="F87EB1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30A89"/>
    <w:multiLevelType w:val="hybridMultilevel"/>
    <w:tmpl w:val="70C824BA"/>
    <w:lvl w:ilvl="0" w:tplc="D2F239CA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2F65EF"/>
    <w:multiLevelType w:val="hybridMultilevel"/>
    <w:tmpl w:val="FB024232"/>
    <w:lvl w:ilvl="0" w:tplc="CE7040D8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5623712">
    <w:abstractNumId w:val="5"/>
  </w:num>
  <w:num w:numId="2" w16cid:durableId="1554151579">
    <w:abstractNumId w:val="3"/>
  </w:num>
  <w:num w:numId="3" w16cid:durableId="872303984">
    <w:abstractNumId w:val="7"/>
  </w:num>
  <w:num w:numId="4" w16cid:durableId="710308198">
    <w:abstractNumId w:val="8"/>
  </w:num>
  <w:num w:numId="5" w16cid:durableId="16741543">
    <w:abstractNumId w:val="1"/>
  </w:num>
  <w:num w:numId="6" w16cid:durableId="1139346422">
    <w:abstractNumId w:val="4"/>
  </w:num>
  <w:num w:numId="7" w16cid:durableId="1498307554">
    <w:abstractNumId w:val="6"/>
  </w:num>
  <w:num w:numId="8" w16cid:durableId="1904679370">
    <w:abstractNumId w:val="0"/>
  </w:num>
  <w:num w:numId="9" w16cid:durableId="753017669">
    <w:abstractNumId w:val="2"/>
  </w:num>
  <w:num w:numId="10" w16cid:durableId="11103148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EC"/>
    <w:rsid w:val="0007153D"/>
    <w:rsid w:val="00264323"/>
    <w:rsid w:val="0029025A"/>
    <w:rsid w:val="00350BED"/>
    <w:rsid w:val="00386133"/>
    <w:rsid w:val="003F1D7A"/>
    <w:rsid w:val="005410EC"/>
    <w:rsid w:val="005F14E8"/>
    <w:rsid w:val="0069221B"/>
    <w:rsid w:val="007C33D0"/>
    <w:rsid w:val="007C4AE0"/>
    <w:rsid w:val="009100CF"/>
    <w:rsid w:val="009B547B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B095"/>
  <w15:chartTrackingRefBased/>
  <w15:docId w15:val="{90B8C534-A797-4A7F-A4F0-10B91F67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0EC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1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0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0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0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0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0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0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0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0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0E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1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0EC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1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0EC"/>
    <w:rPr>
      <w:kern w:val="0"/>
      <w:sz w:val="22"/>
      <w:szCs w:val="22"/>
      <w:lang w:val="sq-AL"/>
      <w14:ligatures w14:val="none"/>
    </w:rPr>
  </w:style>
  <w:style w:type="table" w:styleId="TableGrid">
    <w:name w:val="Table Grid"/>
    <w:basedOn w:val="TableNormal"/>
    <w:uiPriority w:val="59"/>
    <w:rsid w:val="005410E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410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pogradec@gmail.com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1304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artin Halili</cp:lastModifiedBy>
  <cp:revision>2</cp:revision>
  <dcterms:created xsi:type="dcterms:W3CDTF">2026-10-26T11:27:00Z</dcterms:created>
  <dcterms:modified xsi:type="dcterms:W3CDTF">2026-10-26T11:27:00Z</dcterms:modified>
</cp:coreProperties>
</file>