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30" w:rsidRDefault="004A3830" w:rsidP="004A3830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017CA978" wp14:editId="267E084F">
            <wp:simplePos x="0" y="0"/>
            <wp:positionH relativeFrom="column">
              <wp:posOffset>-171450</wp:posOffset>
            </wp:positionH>
            <wp:positionV relativeFrom="paragraph">
              <wp:posOffset>168910</wp:posOffset>
            </wp:positionV>
            <wp:extent cx="1114425" cy="107632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______________________ </w:t>
      </w:r>
      <w:r w:rsidRPr="00C92FCC">
        <w:rPr>
          <w:rFonts w:ascii="Times New Roman" w:eastAsia="Arial Unicode MS" w:hAnsi="Times New Roman"/>
          <w:noProof/>
          <w:sz w:val="24"/>
          <w:szCs w:val="24"/>
          <w:lang w:val="en-US"/>
        </w:rPr>
        <w:drawing>
          <wp:inline distT="0" distB="0" distL="0" distR="0" wp14:anchorId="4C117C84" wp14:editId="55E2B3AC">
            <wp:extent cx="676275" cy="742950"/>
            <wp:effectExtent l="19050" t="0" r="9525" b="0"/>
            <wp:docPr id="9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</w:p>
    <w:p w:rsidR="004A3830" w:rsidRPr="00BA6F03" w:rsidRDefault="004A3830" w:rsidP="004A3830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</w:t>
      </w:r>
      <w:r w:rsidRPr="0009718D">
        <w:rPr>
          <w:rFonts w:ascii="Times New Roman" w:hAnsi="Times New Roman"/>
          <w:b/>
          <w:szCs w:val="24"/>
        </w:rPr>
        <w:t>R E P U B L I K A   E   S H Q I P Ë R I S Ë</w:t>
      </w:r>
    </w:p>
    <w:p w:rsidR="004A3830" w:rsidRDefault="004A3830" w:rsidP="004A383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BASHKIA POGRADEC</w:t>
      </w:r>
    </w:p>
    <w:p w:rsidR="004A3830" w:rsidRDefault="004A3830" w:rsidP="004A3830">
      <w:pPr>
        <w:pStyle w:val="Header"/>
      </w:pPr>
    </w:p>
    <w:p w:rsidR="004A3830" w:rsidRDefault="004A3830"/>
    <w:p w:rsidR="002012D8" w:rsidRPr="002012D8" w:rsidRDefault="002012D8" w:rsidP="002012D8">
      <w:pPr>
        <w:tabs>
          <w:tab w:val="left" w:pos="0"/>
          <w:tab w:val="left" w:pos="5490"/>
          <w:tab w:val="left" w:pos="7020"/>
        </w:tabs>
        <w:spacing w:line="360" w:lineRule="auto"/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tab/>
        <w:t xml:space="preserve">           </w:t>
      </w:r>
      <w:r w:rsidR="00306365"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Pogradec më </w:t>
      </w:r>
      <w:r w:rsidR="004C719A">
        <w:rPr>
          <w:rFonts w:ascii="Times New Roman" w:hAnsi="Times New Roman" w:cs="Times New Roman"/>
          <w:b/>
          <w:noProof/>
          <w:sz w:val="24"/>
          <w:szCs w:val="24"/>
        </w:rPr>
        <w:t>02.09</w:t>
      </w:r>
      <w:r w:rsidR="00575895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2022</w:t>
      </w:r>
    </w:p>
    <w:p w:rsidR="002012D8" w:rsidRDefault="00FA39DD" w:rsidP="002012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118745</wp:posOffset>
                </wp:positionV>
                <wp:extent cx="6305550" cy="685800"/>
                <wp:effectExtent l="9525" t="6350" r="9525" b="222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12D8" w:rsidRPr="00610A41" w:rsidRDefault="002012D8" w:rsidP="002012D8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10A4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SHPALLJE P</w:t>
                            </w:r>
                            <w:r w:rsidRPr="00610A4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ËR NËPUNËS CIVIL PËR LËVIZJE PARALELE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DHE NGRITJE  NË DETYRË N</w:t>
                            </w:r>
                            <w:r w:rsidRPr="00610A4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SH</w:t>
                            </w:r>
                            <w:r w:rsidRPr="00610A4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RBIMIN CIVIL </w:t>
                            </w:r>
                          </w:p>
                          <w:p w:rsidR="002012D8" w:rsidRDefault="002012D8" w:rsidP="00201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9.35pt;width:496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012D8" w:rsidRPr="00610A41" w:rsidRDefault="002012D8" w:rsidP="002012D8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10A41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SHPALLJE P</w:t>
                      </w:r>
                      <w:r w:rsidRPr="00610A4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ËR NËPUNËS CIVIL PËR LËVIZJE PARALELE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DHE NGRITJE  NË DETYRË N</w:t>
                      </w:r>
                      <w:r w:rsidRPr="00610A4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SH</w:t>
                      </w:r>
                      <w:r w:rsidRPr="00610A4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RBIMIN CIVIL </w:t>
                      </w:r>
                    </w:p>
                    <w:p w:rsidR="002012D8" w:rsidRDefault="002012D8" w:rsidP="002012D8"/>
                  </w:txbxContent>
                </v:textbox>
              </v:rect>
            </w:pict>
          </mc:Fallback>
        </mc:AlternateContent>
      </w:r>
    </w:p>
    <w:p w:rsidR="002012D8" w:rsidRPr="002012D8" w:rsidRDefault="002012D8" w:rsidP="002012D8"/>
    <w:p w:rsidR="002012D8" w:rsidRPr="002012D8" w:rsidRDefault="002012D8" w:rsidP="002012D8"/>
    <w:p w:rsidR="002012D8" w:rsidRPr="002012D8" w:rsidRDefault="002012D8" w:rsidP="002012D8"/>
    <w:p w:rsidR="002012D8" w:rsidRPr="002012D8" w:rsidRDefault="002012D8" w:rsidP="002012D8">
      <w:bookmarkStart w:id="0" w:name="_GoBack"/>
      <w:bookmarkEnd w:id="0"/>
    </w:p>
    <w:p w:rsidR="002012D8" w:rsidRDefault="002012D8" w:rsidP="002012D8">
      <w:pPr>
        <w:jc w:val="both"/>
      </w:pPr>
    </w:p>
    <w:p w:rsidR="002012D8" w:rsidRDefault="002012D8" w:rsidP="002012D8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8138C9">
        <w:rPr>
          <w:rFonts w:ascii="Times New Roman" w:hAnsi="Times New Roman" w:cs="Times New Roman"/>
          <w:sz w:val="24"/>
          <w:szCs w:val="24"/>
        </w:rPr>
        <w:t>Në zbatim të nenit 26, të ligjit 152/2013 “Për nëpunësin civil” i ndryshuar, të Vendimit Nr. 242, datë 18/03/2015 “Për plotësimin e vendeve të lira në kategorinë e ulët dhe të mesme drejtuese”, të Këshillit të Ministrave, Njësia e Menaxhimit te Burimeve Njerezore pranë Bashkisë Pog</w:t>
      </w:r>
      <w:r>
        <w:rPr>
          <w:rFonts w:ascii="Times New Roman" w:hAnsi="Times New Roman" w:cs="Times New Roman"/>
          <w:sz w:val="24"/>
          <w:szCs w:val="24"/>
        </w:rPr>
        <w:t>radec shpall proc</w:t>
      </w:r>
      <w:r w:rsidRPr="008138C9">
        <w:rPr>
          <w:rFonts w:ascii="Times New Roman" w:hAnsi="Times New Roman" w:cs="Times New Roman"/>
          <w:sz w:val="24"/>
          <w:szCs w:val="24"/>
        </w:rPr>
        <w:t>edurat e lëvizjes paralele, ngritjes në detyrë</w:t>
      </w:r>
      <w:r w:rsidR="004C719A">
        <w:rPr>
          <w:rFonts w:ascii="Times New Roman" w:hAnsi="Times New Roman" w:cs="Times New Roman"/>
          <w:sz w:val="24"/>
          <w:szCs w:val="24"/>
        </w:rPr>
        <w:t xml:space="preserve"> dhe pranimit në shërbimin civil</w:t>
      </w:r>
      <w:r w:rsidRPr="008138C9">
        <w:rPr>
          <w:rFonts w:ascii="Times New Roman" w:hAnsi="Times New Roman" w:cs="Times New Roman"/>
          <w:sz w:val="24"/>
          <w:szCs w:val="24"/>
        </w:rPr>
        <w:t xml:space="preserve"> për pozicionet :</w:t>
      </w:r>
    </w:p>
    <w:p w:rsidR="002012D8" w:rsidRDefault="002012D8" w:rsidP="0057589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2012D8">
        <w:rPr>
          <w:rFonts w:ascii="Times New Roman" w:hAnsi="Times New Roman" w:cs="Times New Roman"/>
          <w:b/>
          <w:sz w:val="24"/>
          <w:szCs w:val="24"/>
        </w:rPr>
        <w:t xml:space="preserve">1 (Një) Pozicion – </w:t>
      </w:r>
      <w:r w:rsidRPr="002012D8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Përgjegjës për Turizmin dhe Rininë</w:t>
      </w:r>
      <w:r w:rsidRPr="002012D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, në Sektorin e Turizmit dhe Rinisë , </w:t>
      </w:r>
      <w:r w:rsidRPr="0020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Drejtoria e Turizmit, Trashëgimisë Kulturore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,</w:t>
      </w:r>
      <w:r w:rsidR="004C719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Rinisë </w:t>
      </w:r>
      <w:r w:rsidR="00D074D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Kategoria e pagës III-a/1.</w:t>
      </w:r>
    </w:p>
    <w:p w:rsidR="00306365" w:rsidRPr="008138C9" w:rsidRDefault="00306365" w:rsidP="005758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1"/>
      </w:tblGrid>
      <w:tr w:rsidR="002012D8" w:rsidTr="002012D8">
        <w:trPr>
          <w:trHeight w:val="1065"/>
        </w:trPr>
        <w:tc>
          <w:tcPr>
            <w:tcW w:w="9901" w:type="dxa"/>
          </w:tcPr>
          <w:p w:rsidR="002012D8" w:rsidRDefault="002012D8" w:rsidP="00201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Pozicionet më sipër, u ofrohen</w:t>
            </w:r>
            <w:r w:rsidRPr="00715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fillimisht nëpunësve civilë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të së njëjtës kategori për proc</w:t>
            </w:r>
            <w:r w:rsidRPr="00715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edurën e lëvizjes paralele! </w:t>
            </w:r>
          </w:p>
          <w:p w:rsidR="002012D8" w:rsidRPr="002012D8" w:rsidRDefault="002012D8" w:rsidP="00201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Vetëm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në rast se në përfundim të proc</w:t>
            </w:r>
            <w:r w:rsidRPr="00715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edurës së lëv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izjes paralele, rezulton se këto pozicione janë ende vakante, ato</w:t>
            </w:r>
            <w:r w:rsidRPr="00715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janë të vlefsh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ëm për konkurrimin nëpërmjet proc</w:t>
            </w:r>
            <w:r w:rsidRPr="00715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edurës së ngritjes në detyrë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12D8" w:rsidRDefault="002012D8" w:rsidP="002012D8"/>
    <w:p w:rsidR="002012D8" w:rsidRPr="00DC69AE" w:rsidRDefault="002012D8" w:rsidP="0020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të gjitha proc</w:t>
      </w:r>
      <w:r w:rsidRPr="00DC69AE">
        <w:rPr>
          <w:rFonts w:ascii="Times New Roman" w:hAnsi="Times New Roman" w:cs="Times New Roman"/>
          <w:sz w:val="24"/>
          <w:szCs w:val="24"/>
        </w:rPr>
        <w:t>edurat (lëvizje paralele, ngritje në detyrë) aplikohet në të njëjtën kohë!</w:t>
      </w:r>
    </w:p>
    <w:tbl>
      <w:tblPr>
        <w:tblStyle w:val="TableGrid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2012D8" w:rsidTr="007E6EBD">
        <w:trPr>
          <w:trHeight w:val="435"/>
        </w:trPr>
        <w:tc>
          <w:tcPr>
            <w:tcW w:w="9738" w:type="dxa"/>
          </w:tcPr>
          <w:p w:rsidR="002012D8" w:rsidRPr="00DC69AE" w:rsidRDefault="002012D8" w:rsidP="007E6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dokumentave për LEVIZJE PARAL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ELE:  </w:t>
            </w:r>
            <w:r w:rsidR="004C71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12.09</w:t>
            </w:r>
            <w:r w:rsidR="005758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</w:p>
          <w:p w:rsidR="002012D8" w:rsidRPr="00223240" w:rsidRDefault="002012D8" w:rsidP="00B90F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mentave për NGRITJE NE DETYRE: </w:t>
            </w: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16.09</w:t>
            </w:r>
            <w:r w:rsidR="00B90F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1DB3" w:rsidRDefault="003F1DB3" w:rsidP="002012D8"/>
    <w:p w:rsidR="003F1DB3" w:rsidRPr="00D074D8" w:rsidRDefault="003F1DB3" w:rsidP="003F1DB3">
      <w:pPr>
        <w:pStyle w:val="ListParagraph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777D1A">
        <w:rPr>
          <w:rFonts w:ascii="Times New Roman" w:hAnsi="Times New Roman"/>
          <w:b/>
          <w:sz w:val="24"/>
          <w:szCs w:val="24"/>
        </w:rPr>
        <w:t>Përshkrimi përgji</w:t>
      </w:r>
      <w:r w:rsidR="00F657C7">
        <w:rPr>
          <w:rFonts w:ascii="Times New Roman" w:hAnsi="Times New Roman"/>
          <w:b/>
          <w:sz w:val="24"/>
          <w:szCs w:val="24"/>
        </w:rPr>
        <w:t xml:space="preserve">thësues i punës për pozicionin, </w:t>
      </w:r>
      <w:r w:rsidR="00F657C7" w:rsidRPr="002012D8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Përgjegjës për Turizmin dhe Rininë</w:t>
      </w:r>
      <w:r w:rsidR="00F657C7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:</w:t>
      </w:r>
    </w:p>
    <w:p w:rsidR="00D074D8" w:rsidRPr="00777D1A" w:rsidRDefault="00D074D8" w:rsidP="00D074D8">
      <w:pPr>
        <w:pStyle w:val="ListParagraph"/>
        <w:spacing w:after="200" w:line="252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F1DB3" w:rsidRPr="003F1DB3" w:rsidRDefault="003F1DB3" w:rsidP="003F1DB3">
      <w:pPr>
        <w:pStyle w:val="NoSpacing"/>
        <w:numPr>
          <w:ilvl w:val="0"/>
          <w:numId w:val="1"/>
        </w:numPr>
        <w:jc w:val="both"/>
        <w:rPr>
          <w:rStyle w:val="A3"/>
          <w:sz w:val="24"/>
          <w:szCs w:val="24"/>
        </w:rPr>
      </w:pPr>
      <w:proofErr w:type="spellStart"/>
      <w:r w:rsidRPr="000138CD">
        <w:rPr>
          <w:rStyle w:val="A3"/>
          <w:b/>
          <w:i/>
          <w:sz w:val="24"/>
          <w:szCs w:val="24"/>
        </w:rPr>
        <w:t>Është</w:t>
      </w:r>
      <w:proofErr w:type="spellEnd"/>
      <w:r w:rsidRPr="000138CD">
        <w:rPr>
          <w:rStyle w:val="A3"/>
          <w:sz w:val="24"/>
          <w:szCs w:val="24"/>
        </w:rPr>
        <w:t xml:space="preserve"> </w:t>
      </w:r>
      <w:proofErr w:type="spellStart"/>
      <w:r w:rsidRPr="000138CD">
        <w:rPr>
          <w:rStyle w:val="A3"/>
          <w:sz w:val="24"/>
          <w:szCs w:val="24"/>
        </w:rPr>
        <w:t>nëpunës</w:t>
      </w:r>
      <w:proofErr w:type="spellEnd"/>
      <w:r w:rsidRPr="000138CD">
        <w:rPr>
          <w:rStyle w:val="A3"/>
          <w:sz w:val="24"/>
          <w:szCs w:val="24"/>
        </w:rPr>
        <w:t xml:space="preserve"> civil </w:t>
      </w:r>
      <w:proofErr w:type="spellStart"/>
      <w:r w:rsidRPr="000138CD">
        <w:rPr>
          <w:rStyle w:val="A3"/>
          <w:sz w:val="24"/>
          <w:szCs w:val="24"/>
        </w:rPr>
        <w:t>dhe</w:t>
      </w:r>
      <w:proofErr w:type="spellEnd"/>
      <w:r w:rsidRPr="000138CD">
        <w:rPr>
          <w:rStyle w:val="A3"/>
          <w:sz w:val="24"/>
          <w:szCs w:val="24"/>
        </w:rPr>
        <w:t xml:space="preserve"> </w:t>
      </w:r>
      <w:proofErr w:type="spellStart"/>
      <w:r w:rsidRPr="000138CD">
        <w:rPr>
          <w:rStyle w:val="A3"/>
          <w:sz w:val="24"/>
          <w:szCs w:val="24"/>
        </w:rPr>
        <w:t>është</w:t>
      </w:r>
      <w:proofErr w:type="spellEnd"/>
      <w:r w:rsidRPr="000138CD">
        <w:rPr>
          <w:rStyle w:val="A3"/>
          <w:sz w:val="24"/>
          <w:szCs w:val="24"/>
        </w:rPr>
        <w:t xml:space="preserve"> </w:t>
      </w:r>
      <w:proofErr w:type="spellStart"/>
      <w:r w:rsidRPr="000138CD">
        <w:rPr>
          <w:rStyle w:val="A3"/>
          <w:sz w:val="24"/>
          <w:szCs w:val="24"/>
        </w:rPr>
        <w:t>në</w:t>
      </w:r>
      <w:proofErr w:type="spellEnd"/>
      <w:r w:rsidRPr="000138CD">
        <w:rPr>
          <w:rStyle w:val="A3"/>
          <w:sz w:val="24"/>
          <w:szCs w:val="24"/>
        </w:rPr>
        <w:t xml:space="preserve"> </w:t>
      </w:r>
      <w:proofErr w:type="spellStart"/>
      <w:r w:rsidRPr="000138CD">
        <w:rPr>
          <w:rStyle w:val="A3"/>
          <w:sz w:val="24"/>
          <w:szCs w:val="24"/>
        </w:rPr>
        <w:t>varësi</w:t>
      </w:r>
      <w:proofErr w:type="spellEnd"/>
      <w:r w:rsidRPr="000138CD">
        <w:rPr>
          <w:rStyle w:val="A3"/>
          <w:sz w:val="24"/>
          <w:szCs w:val="24"/>
        </w:rPr>
        <w:t xml:space="preserve"> </w:t>
      </w:r>
      <w:proofErr w:type="spellStart"/>
      <w:r w:rsidRPr="000138CD">
        <w:rPr>
          <w:rStyle w:val="A3"/>
          <w:sz w:val="24"/>
          <w:szCs w:val="24"/>
        </w:rPr>
        <w:t>direkte</w:t>
      </w:r>
      <w:proofErr w:type="spellEnd"/>
      <w:r w:rsidRPr="000138CD">
        <w:rPr>
          <w:rStyle w:val="A3"/>
          <w:sz w:val="24"/>
          <w:szCs w:val="24"/>
        </w:rPr>
        <w:t xml:space="preserve"> </w:t>
      </w:r>
      <w:proofErr w:type="spellStart"/>
      <w:r w:rsidRPr="000138CD">
        <w:rPr>
          <w:rStyle w:val="A3"/>
          <w:sz w:val="24"/>
          <w:szCs w:val="24"/>
        </w:rPr>
        <w:t>të</w:t>
      </w:r>
      <w:proofErr w:type="spellEnd"/>
      <w:r w:rsidRPr="000138CD"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Drejtorit</w:t>
      </w:r>
      <w:proofErr w:type="spellEnd"/>
      <w:r w:rsidRPr="000138CD">
        <w:rPr>
          <w:rStyle w:val="A3"/>
          <w:sz w:val="24"/>
          <w:szCs w:val="24"/>
        </w:rPr>
        <w:t xml:space="preserve"> </w:t>
      </w:r>
      <w:proofErr w:type="spellStart"/>
      <w:r w:rsidRPr="000138CD">
        <w:rPr>
          <w:rStyle w:val="A3"/>
          <w:sz w:val="24"/>
          <w:szCs w:val="24"/>
        </w:rPr>
        <w:t>të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Drejtorisë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së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Turizmit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Trashëgimisë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Kulturore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dhe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Rinisë</w:t>
      </w:r>
      <w:proofErr w:type="spellEnd"/>
      <w:r>
        <w:rPr>
          <w:rStyle w:val="A3"/>
          <w:sz w:val="24"/>
          <w:szCs w:val="24"/>
        </w:rPr>
        <w:t>;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jc w:val="both"/>
        <w:rPr>
          <w:rStyle w:val="A3"/>
          <w:sz w:val="24"/>
          <w:szCs w:val="24"/>
        </w:rPr>
      </w:pPr>
      <w:proofErr w:type="spellStart"/>
      <w:r w:rsidRPr="002B5FC5">
        <w:rPr>
          <w:rStyle w:val="A3"/>
          <w:b/>
          <w:i/>
          <w:sz w:val="24"/>
          <w:szCs w:val="24"/>
        </w:rPr>
        <w:t>Harton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dhe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propozon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për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miratim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tek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Drejtori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i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Drejtorisë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projekt</w:t>
      </w:r>
      <w:r>
        <w:rPr>
          <w:rStyle w:val="A3"/>
          <w:sz w:val="24"/>
          <w:szCs w:val="24"/>
        </w:rPr>
        <w:t>et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për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zhvillimit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e</w:t>
      </w:r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turiz</w:t>
      </w:r>
      <w:r w:rsidRPr="00B31A80">
        <w:rPr>
          <w:rStyle w:val="A3"/>
          <w:sz w:val="24"/>
          <w:szCs w:val="24"/>
        </w:rPr>
        <w:softHyphen/>
        <w:t>mit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në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qytet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 w:rsidRPr="00DD28A8">
        <w:rPr>
          <w:rStyle w:val="A3"/>
          <w:sz w:val="24"/>
          <w:szCs w:val="24"/>
        </w:rPr>
        <w:t>thellon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pjesëmarrjen</w:t>
      </w:r>
      <w:proofErr w:type="spellEnd"/>
      <w:r w:rsidRPr="00DD28A8">
        <w:rPr>
          <w:rStyle w:val="A3"/>
          <w:sz w:val="24"/>
          <w:szCs w:val="24"/>
        </w:rPr>
        <w:t xml:space="preserve"> e </w:t>
      </w:r>
      <w:proofErr w:type="spellStart"/>
      <w:r w:rsidRPr="00DD28A8">
        <w:rPr>
          <w:rStyle w:val="A3"/>
          <w:sz w:val="24"/>
          <w:szCs w:val="24"/>
        </w:rPr>
        <w:t>të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rinjve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në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aktivitete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edukative</w:t>
      </w:r>
      <w:proofErr w:type="spellEnd"/>
      <w:r w:rsidRPr="00DD28A8">
        <w:rPr>
          <w:rStyle w:val="A3"/>
          <w:sz w:val="24"/>
          <w:szCs w:val="24"/>
        </w:rPr>
        <w:t xml:space="preserve">, </w:t>
      </w:r>
      <w:proofErr w:type="spellStart"/>
      <w:r w:rsidRPr="00DD28A8">
        <w:rPr>
          <w:rStyle w:val="A3"/>
          <w:sz w:val="24"/>
          <w:szCs w:val="24"/>
        </w:rPr>
        <w:t>kulturore</w:t>
      </w:r>
      <w:proofErr w:type="spellEnd"/>
      <w:r w:rsidRPr="00DD28A8">
        <w:rPr>
          <w:rStyle w:val="A3"/>
          <w:sz w:val="24"/>
          <w:szCs w:val="24"/>
        </w:rPr>
        <w:t xml:space="preserve">, </w:t>
      </w:r>
      <w:proofErr w:type="spellStart"/>
      <w:r w:rsidRPr="00DD28A8">
        <w:rPr>
          <w:rStyle w:val="A3"/>
          <w:sz w:val="24"/>
          <w:szCs w:val="24"/>
        </w:rPr>
        <w:t>artistike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dhe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trajnime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të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specializuara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nëpërmjet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mbëshetjes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dhe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stimulimit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ndaj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të</w:t>
      </w:r>
      <w:proofErr w:type="spellEnd"/>
      <w:r w:rsidRPr="00DD28A8">
        <w:rPr>
          <w:rStyle w:val="A3"/>
          <w:sz w:val="24"/>
          <w:szCs w:val="24"/>
        </w:rPr>
        <w:t xml:space="preserve"> </w:t>
      </w:r>
      <w:proofErr w:type="spellStart"/>
      <w:r w:rsidRPr="00DD28A8">
        <w:rPr>
          <w:rStyle w:val="A3"/>
          <w:sz w:val="24"/>
          <w:szCs w:val="24"/>
        </w:rPr>
        <w:t>r</w:t>
      </w:r>
      <w:r>
        <w:rPr>
          <w:rStyle w:val="A3"/>
          <w:sz w:val="24"/>
          <w:szCs w:val="24"/>
        </w:rPr>
        <w:t>injve</w:t>
      </w:r>
      <w:proofErr w:type="spellEnd"/>
      <w:r>
        <w:rPr>
          <w:rStyle w:val="A3"/>
          <w:sz w:val="24"/>
          <w:szCs w:val="24"/>
        </w:rPr>
        <w:t>;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ind w:right="288"/>
        <w:jc w:val="both"/>
        <w:rPr>
          <w:rFonts w:ascii="Times New Roman" w:hAnsi="Times New Roman"/>
          <w:color w:val="221E1F"/>
          <w:sz w:val="24"/>
          <w:szCs w:val="24"/>
        </w:rPr>
      </w:pPr>
      <w:proofErr w:type="spellStart"/>
      <w:r w:rsidRPr="002B5FC5">
        <w:rPr>
          <w:rStyle w:val="A3"/>
          <w:b/>
          <w:i/>
          <w:sz w:val="24"/>
          <w:szCs w:val="24"/>
        </w:rPr>
        <w:t>Përgjigjet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për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organizimin</w:t>
      </w:r>
      <w:proofErr w:type="spellEnd"/>
      <w:r>
        <w:rPr>
          <w:rStyle w:val="A3"/>
          <w:sz w:val="24"/>
          <w:szCs w:val="24"/>
        </w:rPr>
        <w:t xml:space="preserve"> </w:t>
      </w:r>
      <w:r w:rsidRPr="00B31A80">
        <w:rPr>
          <w:rStyle w:val="A3"/>
          <w:sz w:val="24"/>
          <w:szCs w:val="24"/>
        </w:rPr>
        <w:t xml:space="preserve">e </w:t>
      </w:r>
      <w:proofErr w:type="spellStart"/>
      <w:r w:rsidRPr="00B31A80">
        <w:rPr>
          <w:rStyle w:val="A3"/>
          <w:sz w:val="24"/>
          <w:szCs w:val="24"/>
        </w:rPr>
        <w:t>marketingut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resurseve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turistike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qytetit</w:t>
      </w:r>
      <w:proofErr w:type="spellEnd"/>
      <w:r>
        <w:rPr>
          <w:rStyle w:val="A3"/>
          <w:sz w:val="24"/>
          <w:szCs w:val="24"/>
        </w:rPr>
        <w:t>,</w:t>
      </w:r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brenda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dhe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jashtë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vendit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në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bashkëpunim</w:t>
      </w:r>
      <w:proofErr w:type="spellEnd"/>
      <w:r w:rsidRPr="00B31A80">
        <w:rPr>
          <w:rStyle w:val="A3"/>
          <w:sz w:val="24"/>
          <w:szCs w:val="24"/>
        </w:rPr>
        <w:t xml:space="preserve"> me </w:t>
      </w:r>
      <w:proofErr w:type="spellStart"/>
      <w:r w:rsidRPr="00B31A80">
        <w:rPr>
          <w:rStyle w:val="A3"/>
          <w:sz w:val="24"/>
          <w:szCs w:val="24"/>
        </w:rPr>
        <w:t>specialistin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për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strategji</w:t>
      </w:r>
      <w:r>
        <w:rPr>
          <w:rStyle w:val="A3"/>
          <w:sz w:val="24"/>
          <w:szCs w:val="24"/>
        </w:rPr>
        <w:t>në</w:t>
      </w:r>
      <w:proofErr w:type="spellEnd"/>
      <w:r>
        <w:rPr>
          <w:rStyle w:val="A3"/>
          <w:sz w:val="24"/>
          <w:szCs w:val="24"/>
        </w:rPr>
        <w:t xml:space="preserve"> e </w:t>
      </w:r>
      <w:proofErr w:type="spellStart"/>
      <w:r>
        <w:rPr>
          <w:rStyle w:val="A3"/>
          <w:sz w:val="24"/>
          <w:szCs w:val="24"/>
        </w:rPr>
        <w:t>zhvillimit</w:t>
      </w:r>
      <w:proofErr w:type="spellEnd"/>
      <w:r>
        <w:rPr>
          <w:rStyle w:val="A3"/>
          <w:sz w:val="24"/>
          <w:szCs w:val="24"/>
        </w:rPr>
        <w:t>;</w:t>
      </w:r>
    </w:p>
    <w:p w:rsidR="003F1DB3" w:rsidRDefault="003F1DB3" w:rsidP="003F1DB3">
      <w:pPr>
        <w:pStyle w:val="NoSpacing"/>
        <w:numPr>
          <w:ilvl w:val="0"/>
          <w:numId w:val="1"/>
        </w:numPr>
        <w:spacing w:line="276" w:lineRule="auto"/>
        <w:jc w:val="both"/>
        <w:rPr>
          <w:rStyle w:val="A3"/>
          <w:sz w:val="24"/>
          <w:szCs w:val="24"/>
        </w:rPr>
      </w:pPr>
      <w:proofErr w:type="spellStart"/>
      <w:r w:rsidRPr="002B5FC5">
        <w:rPr>
          <w:rStyle w:val="A3"/>
          <w:b/>
          <w:i/>
          <w:sz w:val="24"/>
          <w:szCs w:val="24"/>
        </w:rPr>
        <w:lastRenderedPageBreak/>
        <w:t>Projekton</w:t>
      </w:r>
      <w:proofErr w:type="spellEnd"/>
      <w:r w:rsidRPr="00B31A80">
        <w:rPr>
          <w:rStyle w:val="A3"/>
          <w:sz w:val="24"/>
          <w:szCs w:val="24"/>
        </w:rPr>
        <w:t xml:space="preserve">, </w:t>
      </w:r>
      <w:proofErr w:type="spellStart"/>
      <w:r w:rsidRPr="00B31A80">
        <w:rPr>
          <w:rStyle w:val="A3"/>
          <w:sz w:val="24"/>
          <w:szCs w:val="24"/>
        </w:rPr>
        <w:t>propozon</w:t>
      </w:r>
      <w:proofErr w:type="spellEnd"/>
      <w:r w:rsidRPr="00B31A80">
        <w:rPr>
          <w:rStyle w:val="A3"/>
          <w:sz w:val="24"/>
          <w:szCs w:val="24"/>
        </w:rPr>
        <w:t xml:space="preserve">, </w:t>
      </w:r>
      <w:proofErr w:type="spellStart"/>
      <w:r w:rsidRPr="00B31A80">
        <w:rPr>
          <w:rStyle w:val="A3"/>
          <w:sz w:val="24"/>
          <w:szCs w:val="24"/>
        </w:rPr>
        <w:t>ndërton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dhe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ndjek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marrdhëniet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kombëtare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dhe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ndërkombëtare</w:t>
      </w:r>
      <w:proofErr w:type="spellEnd"/>
      <w:r w:rsidRPr="00B31A80">
        <w:rPr>
          <w:rStyle w:val="A3"/>
          <w:sz w:val="24"/>
          <w:szCs w:val="24"/>
        </w:rPr>
        <w:t xml:space="preserve"> me </w:t>
      </w:r>
      <w:proofErr w:type="spellStart"/>
      <w:r w:rsidRPr="00B31A80">
        <w:rPr>
          <w:rStyle w:val="A3"/>
          <w:sz w:val="24"/>
          <w:szCs w:val="24"/>
        </w:rPr>
        <w:t>strukturat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institucionale</w:t>
      </w:r>
      <w:proofErr w:type="spellEnd"/>
      <w:r w:rsidRPr="00B31A80">
        <w:rPr>
          <w:rStyle w:val="A3"/>
          <w:sz w:val="24"/>
          <w:szCs w:val="24"/>
        </w:rPr>
        <w:t xml:space="preserve"> me </w:t>
      </w:r>
      <w:proofErr w:type="spellStart"/>
      <w:r w:rsidRPr="00B31A80">
        <w:rPr>
          <w:rStyle w:val="A3"/>
          <w:sz w:val="24"/>
          <w:szCs w:val="24"/>
        </w:rPr>
        <w:t>që</w:t>
      </w:r>
      <w:r>
        <w:rPr>
          <w:rStyle w:val="A3"/>
          <w:sz w:val="24"/>
          <w:szCs w:val="24"/>
        </w:rPr>
        <w:t>llim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zhvillimin</w:t>
      </w:r>
      <w:proofErr w:type="spellEnd"/>
      <w:r>
        <w:rPr>
          <w:rStyle w:val="A3"/>
          <w:sz w:val="24"/>
          <w:szCs w:val="24"/>
        </w:rPr>
        <w:t xml:space="preserve"> </w:t>
      </w:r>
      <w:proofErr w:type="gramStart"/>
      <w:r>
        <w:rPr>
          <w:rStyle w:val="A3"/>
          <w:sz w:val="24"/>
          <w:szCs w:val="24"/>
        </w:rPr>
        <w:t xml:space="preserve">e  </w:t>
      </w:r>
      <w:proofErr w:type="spellStart"/>
      <w:r>
        <w:rPr>
          <w:rStyle w:val="A3"/>
          <w:sz w:val="24"/>
          <w:szCs w:val="24"/>
        </w:rPr>
        <w:t>sektorit</w:t>
      </w:r>
      <w:proofErr w:type="spellEnd"/>
      <w:proofErr w:type="gram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turizmit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dhe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rinisë</w:t>
      </w:r>
      <w:proofErr w:type="spellEnd"/>
      <w:r>
        <w:rPr>
          <w:rStyle w:val="A3"/>
          <w:sz w:val="24"/>
          <w:szCs w:val="24"/>
        </w:rPr>
        <w:t>;</w:t>
      </w:r>
    </w:p>
    <w:p w:rsidR="003F1DB3" w:rsidRPr="00B31A80" w:rsidRDefault="003F1DB3" w:rsidP="003F1D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F1DB3" w:rsidRPr="003F1DB3" w:rsidRDefault="003F1DB3" w:rsidP="003F1D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221E1F"/>
          <w:sz w:val="24"/>
          <w:szCs w:val="24"/>
        </w:rPr>
      </w:pPr>
      <w:proofErr w:type="spellStart"/>
      <w:r w:rsidRPr="002B5FC5">
        <w:rPr>
          <w:rStyle w:val="A3"/>
          <w:b/>
          <w:i/>
          <w:sz w:val="24"/>
          <w:szCs w:val="24"/>
        </w:rPr>
        <w:t>Ndjek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dhe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koordinon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gjitha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aktivitetet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që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lidhen</w:t>
      </w:r>
      <w:proofErr w:type="spellEnd"/>
      <w:r w:rsidRPr="00B31A80">
        <w:rPr>
          <w:rStyle w:val="A3"/>
          <w:sz w:val="24"/>
          <w:szCs w:val="24"/>
        </w:rPr>
        <w:t xml:space="preserve"> me </w:t>
      </w:r>
      <w:proofErr w:type="spellStart"/>
      <w:r w:rsidRPr="00B31A80">
        <w:rPr>
          <w:rStyle w:val="A3"/>
          <w:sz w:val="24"/>
          <w:szCs w:val="24"/>
        </w:rPr>
        <w:t>sektorin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turistik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qytetit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Pogradecit</w:t>
      </w:r>
      <w:proofErr w:type="spellEnd"/>
      <w:r w:rsidRPr="00B31A80">
        <w:rPr>
          <w:rStyle w:val="A3"/>
          <w:sz w:val="24"/>
          <w:szCs w:val="24"/>
        </w:rPr>
        <w:t xml:space="preserve"> duke </w:t>
      </w:r>
      <w:proofErr w:type="spellStart"/>
      <w:r w:rsidRPr="00B31A80">
        <w:rPr>
          <w:rStyle w:val="A3"/>
          <w:sz w:val="24"/>
          <w:szCs w:val="24"/>
        </w:rPr>
        <w:t>krijuar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dhe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reklamuar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kalendarin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përkatës</w:t>
      </w:r>
      <w:proofErr w:type="spellEnd"/>
      <w:r>
        <w:rPr>
          <w:rStyle w:val="A3"/>
          <w:sz w:val="24"/>
          <w:szCs w:val="24"/>
        </w:rPr>
        <w:t>;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jc w:val="both"/>
        <w:rPr>
          <w:rStyle w:val="A3"/>
          <w:sz w:val="24"/>
          <w:szCs w:val="24"/>
        </w:rPr>
      </w:pPr>
      <w:proofErr w:type="spellStart"/>
      <w:r w:rsidRPr="002B5FC5">
        <w:rPr>
          <w:rStyle w:val="A3"/>
          <w:b/>
          <w:i/>
          <w:sz w:val="24"/>
          <w:szCs w:val="24"/>
        </w:rPr>
        <w:t>Krijon</w:t>
      </w:r>
      <w:proofErr w:type="spellEnd"/>
      <w:r w:rsidRPr="00B31A80">
        <w:rPr>
          <w:rStyle w:val="A3"/>
          <w:sz w:val="24"/>
          <w:szCs w:val="24"/>
        </w:rPr>
        <w:t xml:space="preserve"> database-in e </w:t>
      </w:r>
      <w:proofErr w:type="spellStart"/>
      <w:r w:rsidRPr="00B31A80">
        <w:rPr>
          <w:rStyle w:val="A3"/>
          <w:sz w:val="24"/>
          <w:szCs w:val="24"/>
        </w:rPr>
        <w:t>industrisë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turistike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dhe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re</w:t>
      </w:r>
      <w:r>
        <w:rPr>
          <w:rStyle w:val="A3"/>
          <w:sz w:val="24"/>
          <w:szCs w:val="24"/>
        </w:rPr>
        <w:t>flekton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ndryshimet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në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të</w:t>
      </w:r>
      <w:proofErr w:type="spellEnd"/>
      <w:r>
        <w:rPr>
          <w:rStyle w:val="A3"/>
          <w:sz w:val="24"/>
          <w:szCs w:val="24"/>
        </w:rPr>
        <w:t xml:space="preserve">; 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221E1F"/>
          <w:sz w:val="24"/>
          <w:szCs w:val="24"/>
        </w:rPr>
      </w:pPr>
      <w:proofErr w:type="spellStart"/>
      <w:r w:rsidRPr="002B5FC5">
        <w:rPr>
          <w:rStyle w:val="A3"/>
          <w:b/>
          <w:i/>
          <w:sz w:val="24"/>
          <w:szCs w:val="24"/>
        </w:rPr>
        <w:t>Siguron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bashkërendimin</w:t>
      </w:r>
      <w:proofErr w:type="spellEnd"/>
      <w:r w:rsidRPr="00B31A80">
        <w:rPr>
          <w:rStyle w:val="A3"/>
          <w:sz w:val="24"/>
          <w:szCs w:val="24"/>
        </w:rPr>
        <w:t xml:space="preserve"> e </w:t>
      </w:r>
      <w:proofErr w:type="spellStart"/>
      <w:r w:rsidRPr="00B31A80">
        <w:rPr>
          <w:rStyle w:val="A3"/>
          <w:sz w:val="24"/>
          <w:szCs w:val="24"/>
        </w:rPr>
        <w:t>aktivitetit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sektorëve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ndihmës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dhe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transportit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me </w:t>
      </w:r>
      <w:proofErr w:type="spellStart"/>
      <w:r>
        <w:rPr>
          <w:rStyle w:val="A3"/>
          <w:sz w:val="24"/>
          <w:szCs w:val="24"/>
        </w:rPr>
        <w:t>nevojat</w:t>
      </w:r>
      <w:proofErr w:type="spellEnd"/>
      <w:r>
        <w:rPr>
          <w:rStyle w:val="A3"/>
          <w:sz w:val="24"/>
          <w:szCs w:val="24"/>
        </w:rPr>
        <w:t xml:space="preserve"> e </w:t>
      </w:r>
      <w:proofErr w:type="spellStart"/>
      <w:r>
        <w:rPr>
          <w:rStyle w:val="A3"/>
          <w:sz w:val="24"/>
          <w:szCs w:val="24"/>
        </w:rPr>
        <w:t>sezoneve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turistike</w:t>
      </w:r>
      <w:proofErr w:type="spellEnd"/>
      <w:r>
        <w:rPr>
          <w:rStyle w:val="A3"/>
          <w:sz w:val="24"/>
          <w:szCs w:val="24"/>
        </w:rPr>
        <w:t>;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spacing w:line="276" w:lineRule="auto"/>
        <w:jc w:val="both"/>
        <w:rPr>
          <w:rStyle w:val="A3"/>
          <w:sz w:val="24"/>
          <w:szCs w:val="24"/>
        </w:rPr>
      </w:pPr>
      <w:proofErr w:type="spellStart"/>
      <w:r w:rsidRPr="002B5FC5">
        <w:rPr>
          <w:rStyle w:val="A3"/>
          <w:b/>
          <w:i/>
          <w:sz w:val="24"/>
          <w:szCs w:val="24"/>
        </w:rPr>
        <w:t>Ndjek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korrespondencën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shkresore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që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lidhet</w:t>
      </w:r>
      <w:proofErr w:type="spellEnd"/>
      <w:r w:rsidRPr="00B31A80">
        <w:rPr>
          <w:rStyle w:val="A3"/>
          <w:sz w:val="24"/>
          <w:szCs w:val="24"/>
        </w:rPr>
        <w:t xml:space="preserve"> me </w:t>
      </w:r>
      <w:proofErr w:type="spellStart"/>
      <w:r w:rsidRPr="00B31A80">
        <w:rPr>
          <w:rStyle w:val="A3"/>
          <w:sz w:val="24"/>
          <w:szCs w:val="24"/>
        </w:rPr>
        <w:t>akti</w:t>
      </w:r>
      <w:r>
        <w:rPr>
          <w:rStyle w:val="A3"/>
          <w:sz w:val="24"/>
          <w:szCs w:val="24"/>
        </w:rPr>
        <w:t>vitetin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turistik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dhe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proofErr w:type="gramStart"/>
      <w:r>
        <w:rPr>
          <w:rStyle w:val="A3"/>
          <w:sz w:val="24"/>
          <w:szCs w:val="24"/>
        </w:rPr>
        <w:t>angazhi,imin</w:t>
      </w:r>
      <w:proofErr w:type="spellEnd"/>
      <w:proofErr w:type="gramEnd"/>
      <w:r>
        <w:rPr>
          <w:rStyle w:val="A3"/>
          <w:sz w:val="24"/>
          <w:szCs w:val="24"/>
        </w:rPr>
        <w:t xml:space="preserve"> e </w:t>
      </w:r>
      <w:proofErr w:type="spellStart"/>
      <w:r>
        <w:rPr>
          <w:rStyle w:val="A3"/>
          <w:sz w:val="24"/>
          <w:szCs w:val="24"/>
        </w:rPr>
        <w:t>rinisë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qytetit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brenda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afateve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të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përcaktuara</w:t>
      </w:r>
      <w:proofErr w:type="spellEnd"/>
      <w:r>
        <w:rPr>
          <w:rStyle w:val="A3"/>
          <w:sz w:val="24"/>
          <w:szCs w:val="24"/>
        </w:rPr>
        <w:t>;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spacing w:line="276" w:lineRule="auto"/>
        <w:jc w:val="both"/>
        <w:rPr>
          <w:rStyle w:val="A3"/>
          <w:sz w:val="24"/>
          <w:szCs w:val="24"/>
        </w:rPr>
      </w:pPr>
      <w:proofErr w:type="spellStart"/>
      <w:r w:rsidRPr="002B5FC5">
        <w:rPr>
          <w:rStyle w:val="A3"/>
          <w:b/>
          <w:i/>
          <w:sz w:val="24"/>
          <w:szCs w:val="24"/>
        </w:rPr>
        <w:t>Përpunon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statistikën</w:t>
      </w:r>
      <w:proofErr w:type="spellEnd"/>
      <w:r w:rsidRPr="00B31A80">
        <w:rPr>
          <w:rStyle w:val="A3"/>
          <w:sz w:val="24"/>
          <w:szCs w:val="24"/>
        </w:rPr>
        <w:t xml:space="preserve"> e </w:t>
      </w:r>
      <w:proofErr w:type="spellStart"/>
      <w:r w:rsidRPr="00B31A80">
        <w:rPr>
          <w:rStyle w:val="A3"/>
          <w:sz w:val="24"/>
          <w:szCs w:val="24"/>
        </w:rPr>
        <w:t>treguesve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zhvillimit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turizmit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dhe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rinisë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dhe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mbi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këtë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bazë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përgatit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analiza</w:t>
      </w:r>
      <w:proofErr w:type="spellEnd"/>
      <w:r w:rsidRPr="00B31A80">
        <w:rPr>
          <w:rStyle w:val="A3"/>
          <w:sz w:val="24"/>
          <w:szCs w:val="24"/>
        </w:rPr>
        <w:t xml:space="preserve"> </w:t>
      </w:r>
      <w:proofErr w:type="spellStart"/>
      <w:r w:rsidRPr="00B31A80">
        <w:rPr>
          <w:rStyle w:val="A3"/>
          <w:sz w:val="24"/>
          <w:szCs w:val="24"/>
        </w:rPr>
        <w:t>dhe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raporte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për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nevojat</w:t>
      </w:r>
      <w:proofErr w:type="spellEnd"/>
      <w:r>
        <w:rPr>
          <w:rStyle w:val="A3"/>
          <w:sz w:val="24"/>
          <w:szCs w:val="24"/>
        </w:rPr>
        <w:t xml:space="preserve"> e </w:t>
      </w:r>
      <w:proofErr w:type="spellStart"/>
      <w:r>
        <w:rPr>
          <w:rStyle w:val="A3"/>
          <w:sz w:val="24"/>
          <w:szCs w:val="24"/>
        </w:rPr>
        <w:t>Bashkisë</w:t>
      </w:r>
      <w:proofErr w:type="spellEnd"/>
      <w:r>
        <w:rPr>
          <w:rStyle w:val="A3"/>
          <w:sz w:val="24"/>
          <w:szCs w:val="24"/>
        </w:rPr>
        <w:t>;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B5FC5">
        <w:rPr>
          <w:rFonts w:ascii="Times New Roman" w:hAnsi="Times New Roman"/>
          <w:b/>
          <w:i/>
          <w:sz w:val="24"/>
          <w:szCs w:val="24"/>
        </w:rPr>
        <w:t>Mbledh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dhëna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dhe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informacione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mbi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turizmin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në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qytet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dhe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në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rrethin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31A80">
        <w:rPr>
          <w:rFonts w:ascii="Times New Roman" w:hAnsi="Times New Roman"/>
          <w:sz w:val="24"/>
          <w:szCs w:val="24"/>
        </w:rPr>
        <w:t>Pogradec</w:t>
      </w:r>
      <w:r>
        <w:rPr>
          <w:rFonts w:ascii="Times New Roman" w:hAnsi="Times New Roman"/>
          <w:sz w:val="24"/>
          <w:szCs w:val="24"/>
        </w:rPr>
        <w:t>it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;</w:t>
      </w:r>
      <w:r w:rsidRPr="005D401F">
        <w:t xml:space="preserve"> </w:t>
      </w:r>
      <w:r w:rsidRPr="005D401F">
        <w:rPr>
          <w:rFonts w:ascii="Times New Roman" w:hAnsi="Times New Roman"/>
          <w:sz w:val="24"/>
          <w:szCs w:val="24"/>
        </w:rPr>
        <w:t>.</w:t>
      </w:r>
      <w:proofErr w:type="spellStart"/>
      <w:r w:rsidRPr="005D401F">
        <w:rPr>
          <w:rFonts w:ascii="Times New Roman" w:hAnsi="Times New Roman"/>
          <w:sz w:val="24"/>
          <w:szCs w:val="24"/>
        </w:rPr>
        <w:t>Në</w:t>
      </w:r>
      <w:proofErr w:type="spellEnd"/>
      <w:proofErr w:type="gram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bashkëpunim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5D401F">
        <w:rPr>
          <w:rFonts w:ascii="Times New Roman" w:hAnsi="Times New Roman"/>
          <w:sz w:val="24"/>
          <w:szCs w:val="24"/>
        </w:rPr>
        <w:t>Zyrën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Arsimore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dhe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Drejtoritë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401F">
        <w:rPr>
          <w:rFonts w:ascii="Times New Roman" w:hAnsi="Times New Roman"/>
          <w:sz w:val="24"/>
          <w:szCs w:val="24"/>
        </w:rPr>
        <w:t>shkollave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01F">
        <w:rPr>
          <w:rFonts w:ascii="Times New Roman" w:hAnsi="Times New Roman"/>
          <w:sz w:val="24"/>
          <w:szCs w:val="24"/>
        </w:rPr>
        <w:t>ndërton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planin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401F">
        <w:rPr>
          <w:rFonts w:ascii="Times New Roman" w:hAnsi="Times New Roman"/>
          <w:sz w:val="24"/>
          <w:szCs w:val="24"/>
        </w:rPr>
        <w:t>shfrytëzimit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të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ambienteve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për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zhvillimin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401F">
        <w:rPr>
          <w:rFonts w:ascii="Times New Roman" w:hAnsi="Times New Roman"/>
          <w:sz w:val="24"/>
          <w:szCs w:val="24"/>
        </w:rPr>
        <w:t>aktiviteteve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të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ndryshme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kulturore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01F">
        <w:rPr>
          <w:rFonts w:ascii="Times New Roman" w:hAnsi="Times New Roman"/>
          <w:sz w:val="24"/>
          <w:szCs w:val="24"/>
        </w:rPr>
        <w:t>artisitike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dhe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sportive.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Në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bashkëpunim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FC5">
        <w:rPr>
          <w:rFonts w:ascii="Times New Roman" w:hAnsi="Times New Roman"/>
          <w:b/>
          <w:i/>
          <w:sz w:val="24"/>
          <w:szCs w:val="24"/>
        </w:rPr>
        <w:t>siguron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mundësi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për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publikimin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31A80">
        <w:rPr>
          <w:rFonts w:ascii="Times New Roman" w:hAnsi="Times New Roman"/>
          <w:sz w:val="24"/>
          <w:szCs w:val="24"/>
        </w:rPr>
        <w:t>vlerave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turistike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zonës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përgatit</w:t>
      </w:r>
      <w:proofErr w:type="spellEnd"/>
      <w:r w:rsidRPr="005D401F">
        <w:t xml:space="preserve"> </w:t>
      </w:r>
      <w:r w:rsidRPr="005D401F">
        <w:rPr>
          <w:rFonts w:ascii="Times New Roman" w:hAnsi="Times New Roman"/>
          <w:sz w:val="24"/>
          <w:szCs w:val="24"/>
        </w:rPr>
        <w:t xml:space="preserve">material </w:t>
      </w:r>
      <w:proofErr w:type="spellStart"/>
      <w:r w:rsidRPr="005D401F">
        <w:rPr>
          <w:rFonts w:ascii="Times New Roman" w:hAnsi="Times New Roman"/>
          <w:sz w:val="24"/>
          <w:szCs w:val="24"/>
        </w:rPr>
        <w:t>informues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mbi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funksionimin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401F">
        <w:rPr>
          <w:rFonts w:ascii="Times New Roman" w:hAnsi="Times New Roman"/>
          <w:sz w:val="24"/>
          <w:szCs w:val="24"/>
        </w:rPr>
        <w:t>Qendrës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Rinore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dhe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01F">
        <w:rPr>
          <w:rFonts w:ascii="Times New Roman" w:hAnsi="Times New Roman"/>
          <w:sz w:val="24"/>
          <w:szCs w:val="24"/>
        </w:rPr>
        <w:t>shtrirjen</w:t>
      </w:r>
      <w:proofErr w:type="spellEnd"/>
      <w:r w:rsidRPr="005D401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401F">
        <w:rPr>
          <w:rFonts w:ascii="Times New Roman" w:hAnsi="Times New Roman"/>
          <w:sz w:val="24"/>
          <w:szCs w:val="24"/>
        </w:rPr>
        <w:t>aktiviteteve</w:t>
      </w:r>
      <w:proofErr w:type="spellEnd"/>
      <w:r w:rsidRPr="005D401F">
        <w:rPr>
          <w:rFonts w:ascii="Times New Roman" w:hAnsi="Times New Roman"/>
          <w:sz w:val="24"/>
          <w:szCs w:val="24"/>
        </w:rPr>
        <w:t>.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B5FC5">
        <w:rPr>
          <w:rFonts w:ascii="Times New Roman" w:hAnsi="Times New Roman"/>
          <w:b/>
          <w:i/>
          <w:sz w:val="24"/>
          <w:szCs w:val="24"/>
        </w:rPr>
        <w:t>Ka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për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detyrë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jap </w:t>
      </w:r>
      <w:proofErr w:type="spellStart"/>
      <w:r w:rsidRPr="00B31A80">
        <w:rPr>
          <w:rFonts w:ascii="Times New Roman" w:hAnsi="Times New Roman"/>
          <w:sz w:val="24"/>
          <w:szCs w:val="24"/>
        </w:rPr>
        <w:t>informacion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për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turizmin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tek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personat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interesuara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B5FC5">
        <w:rPr>
          <w:rFonts w:ascii="Times New Roman" w:hAnsi="Times New Roman"/>
          <w:b/>
          <w:i/>
          <w:sz w:val="24"/>
          <w:szCs w:val="24"/>
        </w:rPr>
        <w:t>Siguron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lidhje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vazhdueshme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31A80">
        <w:rPr>
          <w:rFonts w:ascii="Times New Roman" w:hAnsi="Times New Roman"/>
          <w:sz w:val="24"/>
          <w:szCs w:val="24"/>
        </w:rPr>
        <w:t>subjektet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1A80">
        <w:rPr>
          <w:rFonts w:ascii="Times New Roman" w:hAnsi="Times New Roman"/>
          <w:sz w:val="24"/>
          <w:szCs w:val="24"/>
        </w:rPr>
        <w:t>të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cilat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ushtrojnë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aktivitet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qytet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rreth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F06">
        <w:rPr>
          <w:rFonts w:ascii="Times New Roman" w:hAnsi="Times New Roman"/>
          <w:b/>
          <w:i/>
          <w:color w:val="221E1F"/>
          <w:sz w:val="24"/>
          <w:szCs w:val="24"/>
        </w:rPr>
        <w:t>Udhëzon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, </w:t>
      </w:r>
      <w:proofErr w:type="spellStart"/>
      <w:r w:rsidRPr="006A7F06">
        <w:rPr>
          <w:rFonts w:ascii="Times New Roman" w:hAnsi="Times New Roman"/>
          <w:b/>
          <w:i/>
          <w:color w:val="221E1F"/>
          <w:sz w:val="24"/>
          <w:szCs w:val="24"/>
        </w:rPr>
        <w:t>këshillon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1E1F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spellStart"/>
      <w:r w:rsidRPr="006A7F06">
        <w:rPr>
          <w:rFonts w:ascii="Times New Roman" w:hAnsi="Times New Roman"/>
          <w:b/>
          <w:i/>
          <w:color w:val="221E1F"/>
          <w:sz w:val="24"/>
          <w:szCs w:val="24"/>
        </w:rPr>
        <w:t>ndjek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1E1F"/>
          <w:sz w:val="24"/>
          <w:szCs w:val="24"/>
        </w:rPr>
        <w:t>nga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1E1F"/>
          <w:sz w:val="24"/>
          <w:szCs w:val="24"/>
        </w:rPr>
        <w:t>afër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1E1F"/>
          <w:sz w:val="24"/>
          <w:szCs w:val="24"/>
        </w:rPr>
        <w:t>zbatimin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221E1F"/>
          <w:sz w:val="24"/>
          <w:szCs w:val="24"/>
        </w:rPr>
        <w:t>detyrave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1E1F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1E1F"/>
          <w:sz w:val="24"/>
          <w:szCs w:val="24"/>
        </w:rPr>
        <w:t>stafit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1E1F"/>
          <w:sz w:val="24"/>
          <w:szCs w:val="24"/>
        </w:rPr>
        <w:t>nën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1E1F"/>
          <w:sz w:val="24"/>
          <w:szCs w:val="24"/>
        </w:rPr>
        <w:t>varësi</w:t>
      </w:r>
      <w:proofErr w:type="spellEnd"/>
      <w:r>
        <w:rPr>
          <w:rFonts w:ascii="Times New Roman" w:hAnsi="Times New Roman"/>
          <w:color w:val="221E1F"/>
          <w:sz w:val="24"/>
          <w:szCs w:val="24"/>
        </w:rPr>
        <w:t>;</w:t>
      </w:r>
    </w:p>
    <w:p w:rsidR="003F1DB3" w:rsidRPr="003F1DB3" w:rsidRDefault="003F1DB3" w:rsidP="003F1D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1A80">
        <w:rPr>
          <w:rFonts w:ascii="Times New Roman" w:hAnsi="Times New Roman"/>
          <w:sz w:val="24"/>
          <w:szCs w:val="24"/>
        </w:rPr>
        <w:t>Në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bashkëpunim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31A80">
        <w:rPr>
          <w:rFonts w:ascii="Times New Roman" w:hAnsi="Times New Roman"/>
          <w:sz w:val="24"/>
          <w:szCs w:val="24"/>
        </w:rPr>
        <w:t>sektorët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31A80">
        <w:rPr>
          <w:rFonts w:ascii="Times New Roman" w:hAnsi="Times New Roman"/>
          <w:sz w:val="24"/>
          <w:szCs w:val="24"/>
        </w:rPr>
        <w:t>tjerë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të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Drejtorisë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dhe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31A80">
        <w:rPr>
          <w:rFonts w:ascii="Times New Roman" w:hAnsi="Times New Roman"/>
          <w:sz w:val="24"/>
          <w:szCs w:val="24"/>
        </w:rPr>
        <w:t>drejtoritë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31A80">
        <w:rPr>
          <w:rFonts w:ascii="Times New Roman" w:hAnsi="Times New Roman"/>
          <w:sz w:val="24"/>
          <w:szCs w:val="24"/>
        </w:rPr>
        <w:t>tjera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FC5">
        <w:rPr>
          <w:rFonts w:ascii="Times New Roman" w:hAnsi="Times New Roman"/>
          <w:b/>
          <w:i/>
          <w:sz w:val="24"/>
          <w:szCs w:val="24"/>
        </w:rPr>
        <w:t>siguron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80">
        <w:rPr>
          <w:rFonts w:ascii="Times New Roman" w:hAnsi="Times New Roman"/>
          <w:sz w:val="24"/>
          <w:szCs w:val="24"/>
        </w:rPr>
        <w:t>bashkëpunimin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31A80">
        <w:rPr>
          <w:rFonts w:ascii="Times New Roman" w:hAnsi="Times New Roman"/>
          <w:sz w:val="24"/>
          <w:szCs w:val="24"/>
        </w:rPr>
        <w:t>subjektet</w:t>
      </w:r>
      <w:proofErr w:type="spellEnd"/>
      <w:r w:rsidRPr="00B31A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ushtrojnë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turistike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F1DB3" w:rsidRPr="009A5558" w:rsidRDefault="003F1DB3" w:rsidP="003F1DB3">
      <w:pPr>
        <w:pStyle w:val="NoSpacing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0356">
        <w:rPr>
          <w:b/>
          <w:i/>
          <w:lang w:val="it-IT"/>
        </w:rPr>
        <w:t>Kryen</w:t>
      </w:r>
      <w:r w:rsidRPr="00780356">
        <w:rPr>
          <w:lang w:val="it-IT"/>
        </w:rPr>
        <w:t xml:space="preserve"> çdo detyrë tjetër që i ngarkohet nga Eprori dhe Institucioni në përputhje me pozicionin</w:t>
      </w:r>
      <w:r>
        <w:rPr>
          <w:rStyle w:val="A3"/>
          <w:sz w:val="24"/>
          <w:szCs w:val="24"/>
        </w:rPr>
        <w:t>.</w:t>
      </w:r>
      <w:r w:rsidRPr="00B31A80">
        <w:rPr>
          <w:rStyle w:val="A3"/>
          <w:sz w:val="24"/>
          <w:szCs w:val="24"/>
        </w:rPr>
        <w:t xml:space="preserve"> </w:t>
      </w:r>
    </w:p>
    <w:p w:rsidR="003F1DB3" w:rsidRDefault="003F1DB3" w:rsidP="003F1DB3">
      <w:pPr>
        <w:spacing w:line="360" w:lineRule="auto"/>
        <w:ind w:left="720"/>
        <w:jc w:val="both"/>
        <w:rPr>
          <w:rFonts w:ascii="Calibri" w:eastAsia="Calibri" w:hAnsi="Calibri" w:cs="Times New Roman"/>
        </w:rPr>
      </w:pPr>
    </w:p>
    <w:p w:rsidR="003F1DB3" w:rsidRDefault="00FA39DD" w:rsidP="003F1DB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-167640</wp:posOffset>
                </wp:positionV>
                <wp:extent cx="1971675" cy="371475"/>
                <wp:effectExtent l="9525" t="12700" r="1905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1DB3" w:rsidRPr="00E00038" w:rsidRDefault="003F1DB3" w:rsidP="003F1DB3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1.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ËVIZJA  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3.75pt;margin-top:-13.2pt;width:15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F1DB3" w:rsidRPr="00E00038" w:rsidRDefault="003F1DB3" w:rsidP="003F1DB3"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1.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ËVIZJA  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PARALELE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DB3" w:rsidRDefault="003F1DB3" w:rsidP="003F1DB3"/>
    <w:p w:rsidR="003F1DB3" w:rsidRPr="00223240" w:rsidRDefault="003F1DB3" w:rsidP="003F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sz w:val="24"/>
          <w:szCs w:val="24"/>
        </w:rPr>
        <w:t xml:space="preserve">Kanë të drejtë të aplikojnë </w:t>
      </w:r>
      <w:r>
        <w:rPr>
          <w:rFonts w:ascii="Times New Roman" w:hAnsi="Times New Roman" w:cs="Times New Roman"/>
          <w:sz w:val="24"/>
          <w:szCs w:val="24"/>
        </w:rPr>
        <w:t>për këtë proc</w:t>
      </w:r>
      <w:r w:rsidRPr="00223240">
        <w:rPr>
          <w:rFonts w:ascii="Times New Roman" w:hAnsi="Times New Roman" w:cs="Times New Roman"/>
          <w:sz w:val="24"/>
          <w:szCs w:val="24"/>
        </w:rPr>
        <w:t>edurë vetëm nëpunësit civilë të së njëjtës kategori, në të gjitha insitucionet pjesë e shërbimit civil.</w:t>
      </w:r>
    </w:p>
    <w:p w:rsidR="00F07965" w:rsidRDefault="00F07965" w:rsidP="003F1D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DB3" w:rsidRPr="00485E32" w:rsidRDefault="003F1DB3" w:rsidP="003F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KUSHTET PËR LËVIZJEN PARALELE DHE KRITERET E VEÇANTA </w:t>
      </w:r>
    </w:p>
    <w:p w:rsidR="003F1DB3" w:rsidRPr="00223240" w:rsidRDefault="003F1DB3" w:rsidP="003F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3F1DB3" w:rsidRPr="00223240" w:rsidRDefault="003F1DB3" w:rsidP="003F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jenë nëpunës civilë të</w:t>
      </w:r>
      <w:r>
        <w:rPr>
          <w:rFonts w:ascii="Times New Roman" w:hAnsi="Times New Roman" w:cs="Times New Roman"/>
          <w:sz w:val="24"/>
          <w:szCs w:val="24"/>
        </w:rPr>
        <w:t xml:space="preserve"> konfirmuar, brenda kategorisë </w:t>
      </w:r>
      <w:r w:rsidRPr="002232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3240">
        <w:rPr>
          <w:rFonts w:ascii="Times New Roman" w:hAnsi="Times New Roman" w:cs="Times New Roman"/>
          <w:sz w:val="24"/>
          <w:szCs w:val="24"/>
        </w:rPr>
        <w:t>I-b</w:t>
      </w:r>
      <w:r>
        <w:rPr>
          <w:rFonts w:ascii="Times New Roman" w:hAnsi="Times New Roman" w:cs="Times New Roman"/>
          <w:sz w:val="24"/>
          <w:szCs w:val="24"/>
        </w:rPr>
        <w:t xml:space="preserve"> dhe III-a/1</w:t>
      </w:r>
      <w:r w:rsidRPr="00223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DB3" w:rsidRPr="00223240" w:rsidRDefault="003F1DB3" w:rsidP="003F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 xml:space="preserve">Të mos kenë masë disiplinore në fuqi; </w:t>
      </w:r>
    </w:p>
    <w:p w:rsidR="003F1DB3" w:rsidRPr="003F1DB3" w:rsidRDefault="003F1DB3" w:rsidP="003F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kenë të paktën vlerësimin e fundit “mirë” apo “shumë mirë”.</w:t>
      </w:r>
    </w:p>
    <w:p w:rsidR="003F1DB3" w:rsidRPr="00223240" w:rsidRDefault="003F1DB3" w:rsidP="003F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Kandidatët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240">
        <w:rPr>
          <w:rFonts w:ascii="Times New Roman" w:hAnsi="Times New Roman" w:cs="Times New Roman"/>
          <w:b/>
          <w:sz w:val="24"/>
          <w:szCs w:val="24"/>
        </w:rPr>
        <w:t>duhet të plotësojnë kërkesat e posaçme si vijon:</w:t>
      </w:r>
    </w:p>
    <w:p w:rsidR="003F1DB3" w:rsidRDefault="003F1DB3" w:rsidP="003F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zotërojnë diplo</w:t>
      </w:r>
      <w:r>
        <w:rPr>
          <w:rFonts w:ascii="Times New Roman" w:hAnsi="Times New Roman" w:cs="Times New Roman"/>
          <w:sz w:val="24"/>
          <w:szCs w:val="24"/>
        </w:rPr>
        <w:t>më të nivelit "Master Shkencor".</w:t>
      </w:r>
    </w:p>
    <w:p w:rsidR="003F1DB3" w:rsidRPr="000D1920" w:rsidRDefault="003F1DB3" w:rsidP="003F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D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Edhe diploma e nivelit Bache</w:t>
      </w:r>
      <w:r w:rsidR="000D1920">
        <w:rPr>
          <w:rFonts w:ascii="Times New Roman" w:hAnsi="Times New Roman" w:cs="Times New Roman"/>
          <w:sz w:val="24"/>
          <w:szCs w:val="24"/>
        </w:rPr>
        <w:t xml:space="preserve">lor të jetë në të njëjtën </w:t>
      </w:r>
      <w:r w:rsidR="000D1920" w:rsidRPr="000D1920">
        <w:rPr>
          <w:rFonts w:ascii="Times New Roman" w:hAnsi="Times New Roman" w:cs="Times New Roman"/>
          <w:sz w:val="24"/>
          <w:szCs w:val="24"/>
        </w:rPr>
        <w:t xml:space="preserve">fushë </w:t>
      </w:r>
      <w:r w:rsidR="000D1920" w:rsidRPr="000D1920">
        <w:rPr>
          <w:rFonts w:ascii="Times New Roman" w:eastAsia="Calibri" w:hAnsi="Times New Roman" w:cs="Times New Roman"/>
          <w:b/>
          <w:i/>
        </w:rPr>
        <w:t>( Shkenca Sociale, Shkenca Politike, Shkenca Juridike</w:t>
      </w:r>
    </w:p>
    <w:p w:rsidR="000D1920" w:rsidRPr="000D1920" w:rsidRDefault="000D1920" w:rsidP="000D1920">
      <w:pPr>
        <w:jc w:val="both"/>
        <w:rPr>
          <w:rFonts w:ascii="Times New Roman" w:hAnsi="Times New Roman"/>
          <w:b/>
          <w:sz w:val="24"/>
          <w:szCs w:val="24"/>
        </w:rPr>
      </w:pPr>
    </w:p>
    <w:p w:rsidR="000D1920" w:rsidRPr="00F07965" w:rsidRDefault="000D1920" w:rsidP="00F07965">
      <w:pPr>
        <w:pStyle w:val="ListParagraph"/>
        <w:numPr>
          <w:ilvl w:val="1"/>
          <w:numId w:val="5"/>
        </w:num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07965">
        <w:rPr>
          <w:rFonts w:ascii="Times New Roman" w:hAnsi="Times New Roman"/>
          <w:b/>
          <w:sz w:val="24"/>
          <w:szCs w:val="24"/>
        </w:rPr>
        <w:t xml:space="preserve">DOKUMENTACIONI, MËNYRA DHE AFATI I DORËZIMIT </w:t>
      </w:r>
    </w:p>
    <w:p w:rsidR="000D1920" w:rsidRPr="00FB7893" w:rsidRDefault="000D1920" w:rsidP="000D1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93"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poshtë: </w:t>
      </w:r>
    </w:p>
    <w:p w:rsidR="000D1920" w:rsidRPr="001562E9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lastRenderedPageBreak/>
        <w:t>Jetëshkrim i aplikantit;</w:t>
      </w:r>
    </w:p>
    <w:p w:rsidR="000D1920" w:rsidRPr="001562E9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të diplomës</w:t>
      </w:r>
    </w:p>
    <w:p w:rsidR="000D1920" w:rsidRPr="001562E9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e deshmisë së gjuhës së huaj</w:t>
      </w:r>
    </w:p>
    <w:p w:rsidR="000D1920" w:rsidRPr="001562E9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0D1920" w:rsidRPr="001562E9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të letërnjoftimit (ID);</w:t>
      </w:r>
    </w:p>
    <w:p w:rsidR="000D1920" w:rsidRPr="001562E9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 xml:space="preserve">Vërtetim të gjendjes shëndetësore; </w:t>
      </w:r>
    </w:p>
    <w:p w:rsidR="000D1920" w:rsidRPr="001562E9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Vetëdeklarim të gjendjes gjyqësore.</w:t>
      </w:r>
    </w:p>
    <w:p w:rsidR="000D1920" w:rsidRPr="001562E9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Vlerësimin e fundit nga eprori direkt;</w:t>
      </w:r>
    </w:p>
    <w:p w:rsidR="000D1920" w:rsidRPr="001562E9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 xml:space="preserve">Vërtetim nga Institucioni që nuk ka masë displinore në fuqi. </w:t>
      </w:r>
    </w:p>
    <w:p w:rsidR="000D1920" w:rsidRDefault="000D1920" w:rsidP="000D192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Çdo dokumentacion tjetër që vërteton dokumentet e përmendura në jetëshkrimin tuaj;</w:t>
      </w:r>
    </w:p>
    <w:p w:rsidR="00F07965" w:rsidRDefault="00F07965" w:rsidP="00F07965">
      <w:pPr>
        <w:pStyle w:val="ListParagraph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F07965" w:rsidRPr="007F3E51" w:rsidRDefault="00F07965" w:rsidP="007F3E51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F07965">
        <w:rPr>
          <w:rFonts w:ascii="Times New Roman" w:hAnsi="Times New Roman"/>
          <w:b/>
          <w:sz w:val="24"/>
          <w:szCs w:val="24"/>
        </w:rPr>
        <w:t>REZULTATET PËR FAZËN E VERIFIKIMIT PARAPRAK</w:t>
      </w:r>
      <w:r w:rsidRPr="007F3E51">
        <w:rPr>
          <w:rFonts w:ascii="Times New Roman" w:hAnsi="Times New Roman"/>
          <w:b/>
          <w:sz w:val="24"/>
          <w:szCs w:val="24"/>
        </w:rPr>
        <w:t xml:space="preserve"> </w:t>
      </w:r>
    </w:p>
    <w:p w:rsidR="00F07965" w:rsidRPr="00FB7893" w:rsidRDefault="00F07965" w:rsidP="00F07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datë</w:t>
      </w:r>
      <w:r w:rsidR="00575895">
        <w:rPr>
          <w:rFonts w:ascii="Times New Roman" w:hAnsi="Times New Roman" w:cs="Times New Roman"/>
          <w:sz w:val="24"/>
          <w:szCs w:val="24"/>
        </w:rPr>
        <w:t xml:space="preserve"> </w:t>
      </w:r>
      <w:r w:rsidR="004C719A">
        <w:rPr>
          <w:rFonts w:ascii="Times New Roman" w:hAnsi="Times New Roman" w:cs="Times New Roman"/>
          <w:b/>
          <w:noProof/>
          <w:sz w:val="24"/>
          <w:szCs w:val="24"/>
        </w:rPr>
        <w:t>13.09</w:t>
      </w:r>
      <w:r w:rsidR="00575895">
        <w:rPr>
          <w:rFonts w:ascii="Times New Roman" w:hAnsi="Times New Roman" w:cs="Times New Roman"/>
          <w:b/>
          <w:noProof/>
          <w:sz w:val="24"/>
          <w:szCs w:val="24"/>
        </w:rPr>
        <w:t>.2022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B7893">
        <w:rPr>
          <w:rFonts w:ascii="Times New Roman" w:hAnsi="Times New Roman" w:cs="Times New Roman"/>
          <w:sz w:val="24"/>
          <w:szCs w:val="24"/>
        </w:rPr>
        <w:t>Njësia e Menaxhimit të Burimeve Njerëzore do të shpallë në faqen zyrtare të internetit, në portalin Shërbimi Kombëtar i Punësimit dhe pranë Zyrës së Punës listën e kandidatëve që plotësojnë kushtet dhe kërkesat e posacme për lëvizjen paralele. Po në të njëjtën datë do të njoftohen nga Njësia e Menaxhimit të Burimeve Njerëzore kandidatët të cilët nuk kanë plotës</w:t>
      </w:r>
      <w:r w:rsidR="00F657C7">
        <w:rPr>
          <w:rFonts w:ascii="Times New Roman" w:hAnsi="Times New Roman" w:cs="Times New Roman"/>
          <w:sz w:val="24"/>
          <w:szCs w:val="24"/>
        </w:rPr>
        <w:t>uar kushtet dhe kërkesat e posaçme.</w:t>
      </w:r>
    </w:p>
    <w:p w:rsidR="00F657C7" w:rsidRPr="007766D6" w:rsidRDefault="00F657C7" w:rsidP="00F657C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D6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D6">
        <w:rPr>
          <w:rFonts w:ascii="Times New Roman" w:hAnsi="Times New Roman" w:cs="Times New Roman"/>
          <w:b/>
          <w:sz w:val="24"/>
          <w:szCs w:val="24"/>
        </w:rPr>
        <w:t xml:space="preserve"> FUSHAT E NJOHURIVE, AFTËSITË DHE CILËSITË MBI TË CILAT DO TË ZHVILLOHET INTERVISTA </w:t>
      </w:r>
    </w:p>
    <w:p w:rsidR="00F657C7" w:rsidRDefault="00F657C7" w:rsidP="00F657C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Kandidatët për pozicioni</w:t>
      </w:r>
      <w:r w:rsidR="007F3E51">
        <w:rPr>
          <w:rFonts w:ascii="Times New Roman" w:hAnsi="Times New Roman" w:cs="Times New Roman"/>
          <w:b/>
          <w:sz w:val="24"/>
          <w:szCs w:val="24"/>
        </w:rPr>
        <w:t>n “</w:t>
      </w:r>
      <w:r w:rsidR="007F3E51" w:rsidRPr="002012D8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Përgjegjës për Turizmin dhe Rininë</w:t>
      </w:r>
      <w:r w:rsidR="007F3E51" w:rsidRPr="002012D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, në Sektorin e Turizmit dhe Rinisë , </w:t>
      </w:r>
      <w:r w:rsidR="007F3E51" w:rsidRPr="0020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Drejtoria e Turizmit, Kulturës dhe Rinisë dhe Trashëgimisë Kulturore</w:t>
      </w:r>
      <w:r w:rsidR="007F3E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”</w:t>
      </w:r>
    </w:p>
    <w:p w:rsidR="007F3E51" w:rsidRPr="00731CCC" w:rsidRDefault="007F3E51" w:rsidP="007F3E5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31CCC">
        <w:rPr>
          <w:rFonts w:ascii="Times New Roman" w:eastAsia="Times New Roman" w:hAnsi="Times New Roman" w:cs="Times New Roman"/>
          <w:color w:val="000000"/>
          <w:sz w:val="24"/>
          <w:szCs w:val="24"/>
        </w:rPr>
        <w:t>Ligji 139/2015 Për vetëqeverisjen vendore:“ ;</w:t>
      </w:r>
    </w:p>
    <w:p w:rsidR="007F3E51" w:rsidRDefault="007F3E51" w:rsidP="007F3E5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31CCC">
        <w:rPr>
          <w:rFonts w:ascii="Times New Roman" w:eastAsia="Times New Roman" w:hAnsi="Times New Roman" w:cs="Times New Roman"/>
          <w:color w:val="000000"/>
          <w:sz w:val="24"/>
          <w:szCs w:val="24"/>
        </w:rPr>
        <w:t>Ligji nr.9131, datë 08.09.2003 “Për rregullat e etikës në administratën publike;</w:t>
      </w:r>
    </w:p>
    <w:p w:rsidR="007F3E51" w:rsidRPr="002F34E3" w:rsidRDefault="007F3E51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F3E51">
        <w:rPr>
          <w:rFonts w:ascii="Times New Roman" w:hAnsi="Times New Roman" w:cs="Times New Roman"/>
          <w:sz w:val="24"/>
          <w:szCs w:val="24"/>
        </w:rPr>
        <w:t xml:space="preserve"> </w:t>
      </w:r>
      <w:r w:rsidRPr="002F34E3">
        <w:rPr>
          <w:rFonts w:ascii="Times New Roman" w:hAnsi="Times New Roman" w:cs="Times New Roman"/>
          <w:sz w:val="24"/>
          <w:szCs w:val="24"/>
        </w:rPr>
        <w:t>Ligj Nr. 9376, datë 21.4.2005 "Për sportin"</w:t>
      </w:r>
    </w:p>
    <w:p w:rsidR="007F3E51" w:rsidRPr="002F34E3" w:rsidRDefault="007F3E51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F34E3">
        <w:rPr>
          <w:rFonts w:ascii="Times New Roman" w:hAnsi="Times New Roman" w:cs="Times New Roman"/>
          <w:sz w:val="24"/>
          <w:szCs w:val="24"/>
        </w:rPr>
        <w:t xml:space="preserve">Ligj nr.10 352, datë 18.11.2010, "Për Artin dhe Kulturën" </w:t>
      </w:r>
    </w:p>
    <w:p w:rsidR="007F3E51" w:rsidRDefault="007F3E51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F34E3">
        <w:rPr>
          <w:rFonts w:ascii="Times New Roman" w:hAnsi="Times New Roman" w:cs="Times New Roman"/>
          <w:sz w:val="24"/>
          <w:szCs w:val="24"/>
        </w:rPr>
        <w:t>Ligj nr.93/2015 “Për Turizmin”</w:t>
      </w:r>
    </w:p>
    <w:p w:rsidR="007F3E51" w:rsidRPr="002F34E3" w:rsidRDefault="007F3E51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F3E51">
        <w:rPr>
          <w:rFonts w:ascii="Times New Roman" w:hAnsi="Times New Roman" w:cs="Times New Roman"/>
          <w:sz w:val="24"/>
          <w:szCs w:val="24"/>
        </w:rPr>
        <w:t xml:space="preserve"> </w:t>
      </w:r>
      <w:r w:rsidRPr="002F34E3">
        <w:rPr>
          <w:rFonts w:ascii="Times New Roman" w:hAnsi="Times New Roman" w:cs="Times New Roman"/>
          <w:sz w:val="24"/>
          <w:szCs w:val="24"/>
        </w:rPr>
        <w:t>Ligj nr.119/2014 “Për të drejtën e informimit”</w:t>
      </w:r>
    </w:p>
    <w:p w:rsidR="007F3E51" w:rsidRPr="00976F2D" w:rsidRDefault="007F3E51" w:rsidP="007F3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2D">
        <w:rPr>
          <w:rFonts w:ascii="Times New Roman" w:hAnsi="Times New Roman" w:cs="Times New Roman"/>
          <w:b/>
          <w:sz w:val="24"/>
          <w:szCs w:val="24"/>
        </w:rPr>
        <w:t xml:space="preserve">1.5 MËNYRA E VLERËSIMIT TË KANDIDATËVE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76F2D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L</w:t>
      </w:r>
      <w:r w:rsidRPr="00976F2D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VIZJEN PARALELE</w:t>
      </w:r>
    </w:p>
    <w:p w:rsidR="007F3E51" w:rsidRPr="00424C04" w:rsidRDefault="007F3E51" w:rsidP="007F3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04">
        <w:rPr>
          <w:rFonts w:ascii="Times New Roman" w:hAnsi="Times New Roman" w:cs="Times New Roman"/>
          <w:b/>
          <w:sz w:val="24"/>
          <w:szCs w:val="24"/>
        </w:rPr>
        <w:t xml:space="preserve">Kandidatët për lëvizjen paralele në këto pozicione pune do të vlerësohet si më poshtë: </w:t>
      </w:r>
    </w:p>
    <w:p w:rsidR="007F3E51" w:rsidRPr="009A76CB" w:rsidRDefault="007F3E51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 w:rsidRPr="009A76CB">
        <w:rPr>
          <w:rFonts w:ascii="Times New Roman" w:hAnsi="Times New Roman" w:cs="Times New Roman"/>
          <w:sz w:val="24"/>
          <w:szCs w:val="24"/>
        </w:rPr>
        <w:t>1) 40 pikë për dokumentacionin e dorëzuari ndarë në:</w:t>
      </w:r>
    </w:p>
    <w:p w:rsidR="007F3E51" w:rsidRPr="009A76CB" w:rsidRDefault="007F3E51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 w:rsidRPr="009A76CB">
        <w:rPr>
          <w:rFonts w:ascii="Times New Roman" w:hAnsi="Times New Roman" w:cs="Times New Roman"/>
          <w:sz w:val="24"/>
          <w:szCs w:val="24"/>
        </w:rPr>
        <w:t xml:space="preserve"> 1.1) 20 pikë për përvojën </w:t>
      </w:r>
    </w:p>
    <w:p w:rsidR="007F3E51" w:rsidRPr="009A76CB" w:rsidRDefault="007F3E51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 w:rsidRPr="009A76CB">
        <w:rPr>
          <w:rFonts w:ascii="Times New Roman" w:hAnsi="Times New Roman" w:cs="Times New Roman"/>
          <w:sz w:val="24"/>
          <w:szCs w:val="24"/>
        </w:rPr>
        <w:t xml:space="preserve">1.2) 10 pikë për trajnimet apo kualifikimet e lidhura me fushën përkatëse </w:t>
      </w:r>
    </w:p>
    <w:p w:rsidR="007F3E51" w:rsidRPr="009A76CB" w:rsidRDefault="007F3E51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 w:rsidRPr="009A76CB">
        <w:rPr>
          <w:rFonts w:ascii="Times New Roman" w:hAnsi="Times New Roman" w:cs="Times New Roman"/>
          <w:sz w:val="24"/>
          <w:szCs w:val="24"/>
        </w:rPr>
        <w:t xml:space="preserve">1.3) 10 pikë për certifikimin pozitiv </w:t>
      </w:r>
    </w:p>
    <w:p w:rsidR="007F3E51" w:rsidRDefault="007F3E51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 w:rsidRPr="009A76CB">
        <w:rPr>
          <w:rFonts w:ascii="Times New Roman" w:hAnsi="Times New Roman" w:cs="Times New Roman"/>
          <w:sz w:val="24"/>
          <w:szCs w:val="24"/>
        </w:rPr>
        <w:t>2) 60 pikë intervista me gojë</w:t>
      </w:r>
    </w:p>
    <w:p w:rsidR="007F3E51" w:rsidRDefault="00FA39DD" w:rsidP="007F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2381250" cy="561975"/>
                <wp:effectExtent l="9525" t="9525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3E51" w:rsidRPr="00AC2C13" w:rsidRDefault="007F3E51" w:rsidP="007F3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2C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NGRITJA NË DETYRË </w:t>
                            </w:r>
                          </w:p>
                          <w:p w:rsidR="007F3E51" w:rsidRDefault="007F3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9pt;margin-top:1pt;width:18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F3E51" w:rsidRPr="00AC2C13" w:rsidRDefault="007F3E51" w:rsidP="007F3E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2C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NGRITJA NË DETYRË </w:t>
                      </w:r>
                    </w:p>
                    <w:p w:rsidR="007F3E51" w:rsidRDefault="007F3E51"/>
                  </w:txbxContent>
                </v:textbox>
              </v:roundrect>
            </w:pict>
          </mc:Fallback>
        </mc:AlternateContent>
      </w:r>
    </w:p>
    <w:p w:rsidR="007F3E51" w:rsidRDefault="007F3E51" w:rsidP="00F657C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6E2" w:rsidRDefault="00A876E2" w:rsidP="00F657C7"/>
    <w:p w:rsidR="00A876E2" w:rsidRPr="00A876E2" w:rsidRDefault="00A876E2" w:rsidP="00A876E2"/>
    <w:p w:rsidR="00A876E2" w:rsidRDefault="00A876E2" w:rsidP="00A876E2"/>
    <w:p w:rsidR="00A876E2" w:rsidRPr="00AC2C13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13"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PRANIMIT NE SHERBIMIN CIVIL DHE KRITERET E VEÇANTA</w:t>
      </w:r>
    </w:p>
    <w:p w:rsidR="00A876E2" w:rsidRPr="00AC2C13" w:rsidRDefault="00A876E2" w:rsidP="00A876E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C2C13">
        <w:rPr>
          <w:rFonts w:ascii="Times New Roman" w:hAnsi="Times New Roman" w:cs="Times New Roman"/>
          <w:sz w:val="24"/>
          <w:szCs w:val="24"/>
        </w:rPr>
        <w:t xml:space="preserve">Për këtë procedurë kanë të drejtë të aplikojnë të gjithë kandidatët jashtë sistemit të shërbimit civil, që plotësojnë kërkesat e përgjithshme sipas nenit 21, të ligjit 152/2013 “Për nëpunësin civil” i ndryshuar. </w:t>
      </w:r>
    </w:p>
    <w:p w:rsidR="00A876E2" w:rsidRPr="00AC2C13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13">
        <w:rPr>
          <w:rFonts w:ascii="Times New Roman" w:hAnsi="Times New Roman" w:cs="Times New Roman"/>
          <w:b/>
          <w:sz w:val="24"/>
          <w:szCs w:val="24"/>
        </w:rPr>
        <w:t>Kushtet që duhet të plotësojë kandidati në procedurën e pranimit në shërbimin civil janë:</w:t>
      </w:r>
    </w:p>
    <w:p w:rsidR="00A876E2" w:rsidRPr="00AC2C13" w:rsidRDefault="00A876E2" w:rsidP="00A876E2">
      <w:pPr>
        <w:pStyle w:val="ListParagraph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Të jetë shtetas shqiptar;</w:t>
      </w:r>
    </w:p>
    <w:p w:rsidR="00A876E2" w:rsidRPr="00AC2C13" w:rsidRDefault="00A876E2" w:rsidP="00A876E2">
      <w:pPr>
        <w:pStyle w:val="ListParagraph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lastRenderedPageBreak/>
        <w:t xml:space="preserve">Të ketë zotësi të plotë për të vepruar; </w:t>
      </w:r>
    </w:p>
    <w:p w:rsidR="00A876E2" w:rsidRPr="00AC2C13" w:rsidRDefault="00A876E2" w:rsidP="00A876E2">
      <w:pPr>
        <w:pStyle w:val="ListParagraph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Të zotërojë gjuhën shqipe, të shkruar dhe të folur;</w:t>
      </w:r>
    </w:p>
    <w:p w:rsidR="00A876E2" w:rsidRPr="00AC2C13" w:rsidRDefault="00A876E2" w:rsidP="00A876E2">
      <w:pPr>
        <w:pStyle w:val="ListParagraph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Të jetë në kushte shëndetësore që e lejojnë të kryejë detyrën përkatëse;</w:t>
      </w:r>
    </w:p>
    <w:p w:rsidR="00A876E2" w:rsidRPr="00AC2C13" w:rsidRDefault="00A876E2" w:rsidP="00A876E2">
      <w:pPr>
        <w:pStyle w:val="ListParagraph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A876E2" w:rsidRDefault="00A876E2" w:rsidP="00A876E2">
      <w:pPr>
        <w:pStyle w:val="ListParagraph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 xml:space="preserve">Ndaj tij të mos jetë marrë masa disiplinore e largimit nga shërbimi civil, që nuk është shuar sipas ligjit 152/2013 “Për nëpunësin civil” i ndryshuar. </w:t>
      </w:r>
    </w:p>
    <w:p w:rsidR="00A876E2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1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kriteret e veçanta si vijon: </w:t>
      </w:r>
    </w:p>
    <w:p w:rsidR="00A876E2" w:rsidRPr="00A876E2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zotërojnë diplo</w:t>
      </w:r>
      <w:r>
        <w:rPr>
          <w:rFonts w:ascii="Times New Roman" w:hAnsi="Times New Roman" w:cs="Times New Roman"/>
          <w:sz w:val="24"/>
          <w:szCs w:val="24"/>
        </w:rPr>
        <w:t>më të nivelit "Master Shkencor".</w:t>
      </w:r>
    </w:p>
    <w:p w:rsidR="00A876E2" w:rsidRPr="000D1920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D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Edhe diploma e nivelit Bachelor të jetë në të njëjtën </w:t>
      </w:r>
      <w:r w:rsidRPr="000D1920">
        <w:rPr>
          <w:rFonts w:ascii="Times New Roman" w:hAnsi="Times New Roman" w:cs="Times New Roman"/>
          <w:sz w:val="24"/>
          <w:szCs w:val="24"/>
        </w:rPr>
        <w:t xml:space="preserve">fushë </w:t>
      </w:r>
      <w:r w:rsidRPr="000D1920">
        <w:rPr>
          <w:rFonts w:ascii="Times New Roman" w:eastAsia="Calibri" w:hAnsi="Times New Roman" w:cs="Times New Roman"/>
          <w:b/>
          <w:i/>
        </w:rPr>
        <w:t>( Shkenca Sociale, Shkenca Politike, Shkenca Juridike</w:t>
      </w:r>
    </w:p>
    <w:p w:rsidR="00A876E2" w:rsidRPr="00AC2C13" w:rsidRDefault="00A876E2" w:rsidP="00A876E2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76E2" w:rsidRPr="00AC2C13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13">
        <w:rPr>
          <w:rFonts w:ascii="Times New Roman" w:hAnsi="Times New Roman" w:cs="Times New Roman"/>
          <w:b/>
          <w:sz w:val="24"/>
          <w:szCs w:val="24"/>
        </w:rPr>
        <w:t>2.2 DOKUMENTACIONI, MËNYRA DHE AFATI I DORËZIMIT</w:t>
      </w:r>
    </w:p>
    <w:p w:rsidR="00A876E2" w:rsidRPr="00AC2C13" w:rsidRDefault="00A876E2" w:rsidP="00A876E2">
      <w:pPr>
        <w:jc w:val="both"/>
        <w:rPr>
          <w:rFonts w:ascii="Times New Roman" w:hAnsi="Times New Roman" w:cs="Times New Roman"/>
          <w:sz w:val="24"/>
          <w:szCs w:val="24"/>
        </w:rPr>
      </w:pPr>
      <w:r w:rsidRPr="00AC2C13">
        <w:rPr>
          <w:rFonts w:ascii="Times New Roman" w:hAnsi="Times New Roman" w:cs="Times New Roman"/>
          <w:sz w:val="24"/>
          <w:szCs w:val="24"/>
        </w:rPr>
        <w:t xml:space="preserve"> Kandidatët që aplikojnë duhet të dorëzojnë dokumentat si më poshtë: </w:t>
      </w:r>
    </w:p>
    <w:p w:rsidR="00A876E2" w:rsidRPr="00AC2C13" w:rsidRDefault="00A876E2" w:rsidP="00A876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Jetëshkrim i aplikantit;</w:t>
      </w:r>
    </w:p>
    <w:p w:rsidR="00A876E2" w:rsidRPr="00AC2C13" w:rsidRDefault="00A876E2" w:rsidP="00A876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Fotokopje të diplomës ;</w:t>
      </w:r>
    </w:p>
    <w:p w:rsidR="00A876E2" w:rsidRPr="00AC2C13" w:rsidRDefault="00A876E2" w:rsidP="00A876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 xml:space="preserve">Fotokopje e dëshmisë së gjuhës së huaj </w:t>
      </w:r>
    </w:p>
    <w:p w:rsidR="00A876E2" w:rsidRPr="00AC2C13" w:rsidRDefault="00A876E2" w:rsidP="00A876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A876E2" w:rsidRPr="00AC2C13" w:rsidRDefault="00A876E2" w:rsidP="00A876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 xml:space="preserve">Fotokopje të letërnjoftimit (ID); </w:t>
      </w:r>
    </w:p>
    <w:p w:rsidR="00A876E2" w:rsidRPr="00AC2C13" w:rsidRDefault="00A876E2" w:rsidP="00A876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Vërtetim të gjendjes shëndetësore;</w:t>
      </w:r>
    </w:p>
    <w:p w:rsidR="00A876E2" w:rsidRPr="00AC2C13" w:rsidRDefault="00A876E2" w:rsidP="00A876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Vetëdeklarim të gjendjes gjyqësore.</w:t>
      </w:r>
    </w:p>
    <w:p w:rsidR="00A876E2" w:rsidRDefault="00A876E2" w:rsidP="00A876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Çdo dokumentacion tjetër që vërteton trajnimet, kualifiki</w:t>
      </w:r>
      <w:r>
        <w:rPr>
          <w:rFonts w:ascii="Times New Roman" w:hAnsi="Times New Roman"/>
          <w:sz w:val="24"/>
          <w:szCs w:val="24"/>
        </w:rPr>
        <w:t>met, arsimim shtesë, vlerësimet</w:t>
      </w:r>
    </w:p>
    <w:p w:rsidR="00A876E2" w:rsidRPr="00A876E2" w:rsidRDefault="00A876E2" w:rsidP="00A876E2">
      <w:pPr>
        <w:jc w:val="both"/>
        <w:rPr>
          <w:rFonts w:ascii="Times New Roman" w:hAnsi="Times New Roman"/>
          <w:sz w:val="24"/>
          <w:szCs w:val="24"/>
        </w:rPr>
      </w:pPr>
      <w:r w:rsidRPr="00A876E2">
        <w:rPr>
          <w:rFonts w:ascii="Times New Roman" w:hAnsi="Times New Roman"/>
          <w:sz w:val="24"/>
          <w:szCs w:val="24"/>
        </w:rPr>
        <w:t>pozitive apo të tjera të përmendura në jetëshkrimin tuaj;</w:t>
      </w:r>
    </w:p>
    <w:p w:rsidR="00306365" w:rsidRDefault="00306365" w:rsidP="00A876E2">
      <w:pPr>
        <w:jc w:val="both"/>
        <w:rPr>
          <w:rFonts w:ascii="Times New Roman" w:hAnsi="Times New Roman"/>
          <w:b/>
          <w:sz w:val="24"/>
          <w:szCs w:val="24"/>
        </w:rPr>
      </w:pPr>
    </w:p>
    <w:p w:rsidR="00306365" w:rsidRPr="00306365" w:rsidRDefault="00A876E2" w:rsidP="00A876E2">
      <w:pPr>
        <w:jc w:val="both"/>
        <w:rPr>
          <w:rFonts w:ascii="Times New Roman" w:hAnsi="Times New Roman"/>
          <w:b/>
          <w:sz w:val="24"/>
          <w:szCs w:val="24"/>
        </w:rPr>
      </w:pPr>
      <w:r w:rsidRPr="00777D1A">
        <w:rPr>
          <w:rFonts w:ascii="Times New Roman" w:hAnsi="Times New Roman"/>
          <w:b/>
          <w:sz w:val="24"/>
          <w:szCs w:val="24"/>
        </w:rPr>
        <w:t>2.3 REZULTATET PËR FAZËN E VERIFIKIMIT PARAPRAK</w:t>
      </w:r>
    </w:p>
    <w:p w:rsidR="00A876E2" w:rsidRDefault="00A876E2" w:rsidP="00A876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D074D8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4C719A">
        <w:rPr>
          <w:rFonts w:ascii="Times New Roman" w:hAnsi="Times New Roman" w:cs="Times New Roman"/>
          <w:b/>
          <w:noProof/>
          <w:sz w:val="24"/>
          <w:szCs w:val="24"/>
        </w:rPr>
        <w:t>.09</w:t>
      </w:r>
      <w:r w:rsidR="00575895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2022 </w:t>
      </w:r>
      <w:r w:rsidRPr="00861382">
        <w:rPr>
          <w:rFonts w:ascii="Times New Roman" w:hAnsi="Times New Roman" w:cs="Times New Roman"/>
          <w:sz w:val="24"/>
          <w:szCs w:val="24"/>
        </w:rPr>
        <w:t>Njësia e Menaxhimit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82">
        <w:rPr>
          <w:rFonts w:ascii="Times New Roman" w:hAnsi="Times New Roman" w:cs="Times New Roman"/>
          <w:sz w:val="24"/>
          <w:szCs w:val="24"/>
        </w:rPr>
        <w:t>të burimeve Njerëzore do të shpallë në faqen zyrtare të internetit dhe në portalin “</w:t>
      </w:r>
      <w:r w:rsidR="00306365">
        <w:rPr>
          <w:rFonts w:ascii="Times New Roman" w:hAnsi="Times New Roman" w:cs="Times New Roman"/>
          <w:sz w:val="24"/>
          <w:szCs w:val="24"/>
        </w:rPr>
        <w:t xml:space="preserve"> </w:t>
      </w:r>
      <w:r w:rsidRPr="00861382">
        <w:rPr>
          <w:rFonts w:ascii="Times New Roman" w:hAnsi="Times New Roman" w:cs="Times New Roman"/>
          <w:sz w:val="24"/>
          <w:szCs w:val="24"/>
        </w:rPr>
        <w:t>Shërbimi Kombëtar i Punësimit</w:t>
      </w:r>
      <w:r w:rsidR="00306365">
        <w:rPr>
          <w:rFonts w:ascii="Times New Roman" w:hAnsi="Times New Roman" w:cs="Times New Roman"/>
          <w:sz w:val="24"/>
          <w:szCs w:val="24"/>
        </w:rPr>
        <w:t xml:space="preserve"> </w:t>
      </w:r>
      <w:r w:rsidRPr="00861382">
        <w:rPr>
          <w:rFonts w:ascii="Times New Roman" w:hAnsi="Times New Roman" w:cs="Times New Roman"/>
          <w:sz w:val="24"/>
          <w:szCs w:val="24"/>
        </w:rPr>
        <w:t xml:space="preserve">”, listën e kandidatëve që plotësojnë kushtet dhe kërkesat e posaçme. </w:t>
      </w:r>
    </w:p>
    <w:p w:rsidR="00A876E2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13"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A876E2" w:rsidRPr="00FB7893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FB7893">
        <w:rPr>
          <w:rFonts w:ascii="Times New Roman" w:hAnsi="Times New Roman" w:cs="Times New Roman"/>
          <w:b/>
          <w:sz w:val="24"/>
          <w:szCs w:val="24"/>
        </w:rPr>
        <w:t xml:space="preserve">Kandidatët do të testohen me shkrim për njohuritë mbi dokumentet e listuara në pikën 1.4 </w:t>
      </w:r>
    </w:p>
    <w:p w:rsidR="00A876E2" w:rsidRPr="00FB7893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93"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A876E2" w:rsidRPr="00AC2C13" w:rsidRDefault="00A876E2" w:rsidP="00A876E2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 xml:space="preserve">Njohuritë, aftësitë, kompetencën në lidhje me përshkrimin e pozicionit të punës; </w:t>
      </w:r>
    </w:p>
    <w:p w:rsidR="00A876E2" w:rsidRDefault="00A876E2" w:rsidP="00A876E2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Eksperiencën e tyre të mëparshme;</w:t>
      </w:r>
    </w:p>
    <w:p w:rsidR="00A876E2" w:rsidRPr="003B70D6" w:rsidRDefault="00A876E2" w:rsidP="00A876E2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0D6">
        <w:rPr>
          <w:rFonts w:ascii="Times New Roman" w:hAnsi="Times New Roman"/>
          <w:sz w:val="24"/>
          <w:szCs w:val="24"/>
        </w:rPr>
        <w:t>Motivimin, aspiratat dhe pritshmëritë e tyre për karrierën.</w:t>
      </w:r>
    </w:p>
    <w:p w:rsidR="00A876E2" w:rsidRPr="00AC2C13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13">
        <w:rPr>
          <w:rFonts w:ascii="Times New Roman" w:hAnsi="Times New Roman" w:cs="Times New Roman"/>
          <w:b/>
          <w:sz w:val="24"/>
          <w:szCs w:val="24"/>
        </w:rPr>
        <w:t xml:space="preserve"> 2.5 MËNYRA E VLERËSIMIT TË KANDIDATËVE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76F2D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PRANIM N</w:t>
      </w:r>
      <w:r w:rsidRPr="00976F2D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SH</w:t>
      </w:r>
      <w:r w:rsidRPr="00976F2D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RBIMIN CIVIL</w:t>
      </w:r>
    </w:p>
    <w:p w:rsidR="00A876E2" w:rsidRPr="00AC2C13" w:rsidRDefault="00A876E2" w:rsidP="00A876E2">
      <w:pPr>
        <w:jc w:val="both"/>
        <w:rPr>
          <w:rFonts w:ascii="Times New Roman" w:hAnsi="Times New Roman" w:cs="Times New Roman"/>
          <w:sz w:val="24"/>
          <w:szCs w:val="24"/>
        </w:rPr>
      </w:pPr>
      <w:r w:rsidRPr="00AC2C13">
        <w:rPr>
          <w:rFonts w:ascii="Times New Roman" w:hAnsi="Times New Roman" w:cs="Times New Roman"/>
          <w:sz w:val="24"/>
          <w:szCs w:val="24"/>
        </w:rPr>
        <w:t>Kandidatët do të vlerësohen në lidhje me:</w:t>
      </w:r>
    </w:p>
    <w:p w:rsidR="00A876E2" w:rsidRDefault="00A876E2" w:rsidP="00A8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Pr="00FB7893">
        <w:rPr>
          <w:rFonts w:ascii="Times New Roman" w:hAnsi="Times New Roman" w:cs="Times New Roman"/>
          <w:sz w:val="24"/>
          <w:szCs w:val="24"/>
        </w:rPr>
        <w:t>Vlerësimin me shkrim, deri në 60 pikë;</w:t>
      </w:r>
    </w:p>
    <w:p w:rsidR="00A876E2" w:rsidRPr="00AC2C13" w:rsidRDefault="00A876E2" w:rsidP="00A876E2">
      <w:pPr>
        <w:jc w:val="both"/>
        <w:rPr>
          <w:rFonts w:ascii="Times New Roman" w:hAnsi="Times New Roman" w:cs="Times New Roman"/>
          <w:sz w:val="24"/>
          <w:szCs w:val="24"/>
        </w:rPr>
      </w:pPr>
      <w:r w:rsidRPr="00AC2C13">
        <w:rPr>
          <w:rFonts w:ascii="Times New Roman" w:hAnsi="Times New Roman" w:cs="Times New Roman"/>
          <w:sz w:val="24"/>
          <w:szCs w:val="24"/>
        </w:rPr>
        <w:t xml:space="preserve">b- Intervistën e strukturuar me gojë qe konsiston ne motivimin, aspiratat dhe pritshmëritë e tyre për karrierën, deri në 25 pikë; </w:t>
      </w:r>
    </w:p>
    <w:p w:rsidR="00A876E2" w:rsidRPr="00AC2C13" w:rsidRDefault="00A876E2" w:rsidP="00A876E2">
      <w:pPr>
        <w:jc w:val="both"/>
        <w:rPr>
          <w:rFonts w:ascii="Times New Roman" w:hAnsi="Times New Roman" w:cs="Times New Roman"/>
          <w:sz w:val="24"/>
          <w:szCs w:val="24"/>
        </w:rPr>
      </w:pPr>
      <w:r w:rsidRPr="00AC2C13">
        <w:rPr>
          <w:rFonts w:ascii="Times New Roman" w:hAnsi="Times New Roman" w:cs="Times New Roman"/>
          <w:sz w:val="24"/>
          <w:szCs w:val="24"/>
        </w:rPr>
        <w:t xml:space="preserve">c- Jetëshkrimin, që konsiston në vlerësimin e arsimimit, të përvojës e të trajnimeve, të lidhura me fushën, deri në 15 pikë. </w:t>
      </w:r>
    </w:p>
    <w:p w:rsidR="00A876E2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13">
        <w:rPr>
          <w:rFonts w:ascii="Times New Roman" w:hAnsi="Times New Roman" w:cs="Times New Roman"/>
          <w:b/>
          <w:sz w:val="24"/>
          <w:szCs w:val="24"/>
        </w:rPr>
        <w:t xml:space="preserve">2.6 DATA E DALJES SË REZULTATEVE TË KONKURIMIT DHE MËNYRA E KOMUNIKIMIT </w:t>
      </w:r>
    </w:p>
    <w:p w:rsidR="00A876E2" w:rsidRDefault="00A876E2" w:rsidP="00A8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51">
        <w:rPr>
          <w:rFonts w:ascii="Times New Roman" w:hAnsi="Times New Roman" w:cs="Times New Roman"/>
          <w:sz w:val="24"/>
          <w:szCs w:val="24"/>
        </w:rPr>
        <w:lastRenderedPageBreak/>
        <w:t>Në përfundim të vlerësimit të kandidatëve , Njësia e Menaxhimit të Burimeve Njerëzore do të shpallë fituesin në stendat e informimit të publikut, në faqen zyrtare të Bashkisë Pogradec dhe në portalin “Shërbimi Kombëtar i Punësimit”. Të gjithë kandidatët pjesëmarrës në këtë procedurë do të njoftohen individualisht në mënyrë elektronike nga Njësia e Menaxhimit të Burimeve Njerëzore, për rezultat</w:t>
      </w:r>
      <w:r>
        <w:rPr>
          <w:rFonts w:ascii="Times New Roman" w:hAnsi="Times New Roman" w:cs="Times New Roman"/>
          <w:sz w:val="24"/>
          <w:szCs w:val="24"/>
        </w:rPr>
        <w:t>et nëpërmjet (adresës së e-mail</w:t>
      </w:r>
      <w:r w:rsidRPr="00C82051">
        <w:rPr>
          <w:rFonts w:ascii="Times New Roman" w:hAnsi="Times New Roman" w:cs="Times New Roman"/>
          <w:sz w:val="24"/>
          <w:szCs w:val="24"/>
        </w:rPr>
        <w:t>). Brenda tre ditëve kalendarike nga njoftimi individët kanë të drejtë të paraqesin ankesa me shkrim pranë zyrës së Burimeve Njerëzor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76E2" w:rsidRDefault="00A876E2" w:rsidP="00A876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 w:eastAsia="ja-JP"/>
        </w:rPr>
      </w:pPr>
    </w:p>
    <w:p w:rsidR="00A876E2" w:rsidRDefault="00A876E2" w:rsidP="00A876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TË BURIMEVE NJERËZORE</w:t>
      </w:r>
    </w:p>
    <w:p w:rsidR="00A876E2" w:rsidRDefault="009F4184" w:rsidP="00A876E2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Laura ELMASLLARI </w:t>
      </w:r>
    </w:p>
    <w:p w:rsidR="00CA6088" w:rsidRPr="00A876E2" w:rsidRDefault="00CA6088" w:rsidP="00A876E2"/>
    <w:sectPr w:rsidR="00CA6088" w:rsidRPr="00A876E2" w:rsidSect="004D1FA4"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E6" w:rsidRDefault="00B72BE6" w:rsidP="002012D8">
      <w:r>
        <w:separator/>
      </w:r>
    </w:p>
  </w:endnote>
  <w:endnote w:type="continuationSeparator" w:id="0">
    <w:p w:rsidR="00B72BE6" w:rsidRDefault="00B72BE6" w:rsidP="0020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9A" w:rsidRPr="00E20263" w:rsidRDefault="004C719A" w:rsidP="004C719A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4C719A" w:rsidRDefault="004C7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E6" w:rsidRDefault="00B72BE6" w:rsidP="002012D8">
      <w:r>
        <w:separator/>
      </w:r>
    </w:p>
  </w:footnote>
  <w:footnote w:type="continuationSeparator" w:id="0">
    <w:p w:rsidR="00B72BE6" w:rsidRDefault="00B72BE6" w:rsidP="0020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E42"/>
    <w:multiLevelType w:val="hybridMultilevel"/>
    <w:tmpl w:val="823A5990"/>
    <w:lvl w:ilvl="0" w:tplc="0E620642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4A81676"/>
    <w:multiLevelType w:val="multilevel"/>
    <w:tmpl w:val="C246A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D82DC7"/>
    <w:multiLevelType w:val="hybridMultilevel"/>
    <w:tmpl w:val="CE94B38A"/>
    <w:lvl w:ilvl="0" w:tplc="6EB8FB2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1F7DD1"/>
    <w:multiLevelType w:val="hybridMultilevel"/>
    <w:tmpl w:val="4F1A2388"/>
    <w:lvl w:ilvl="0" w:tplc="AEB87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260E81"/>
    <w:multiLevelType w:val="hybridMultilevel"/>
    <w:tmpl w:val="B070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F65EF"/>
    <w:multiLevelType w:val="hybridMultilevel"/>
    <w:tmpl w:val="FB024232"/>
    <w:lvl w:ilvl="0" w:tplc="CE7040D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D8"/>
    <w:rsid w:val="00085178"/>
    <w:rsid w:val="000D1920"/>
    <w:rsid w:val="000E5EB0"/>
    <w:rsid w:val="00121F10"/>
    <w:rsid w:val="001756DE"/>
    <w:rsid w:val="001E0DAE"/>
    <w:rsid w:val="002012D8"/>
    <w:rsid w:val="002048B3"/>
    <w:rsid w:val="00286974"/>
    <w:rsid w:val="00306365"/>
    <w:rsid w:val="003839A0"/>
    <w:rsid w:val="003F1DB3"/>
    <w:rsid w:val="004A3830"/>
    <w:rsid w:val="004C719A"/>
    <w:rsid w:val="004D1FA4"/>
    <w:rsid w:val="00575895"/>
    <w:rsid w:val="005C42EE"/>
    <w:rsid w:val="005E0FD0"/>
    <w:rsid w:val="006507A1"/>
    <w:rsid w:val="007F3E51"/>
    <w:rsid w:val="009919AA"/>
    <w:rsid w:val="009F4184"/>
    <w:rsid w:val="00A24AD8"/>
    <w:rsid w:val="00A876E2"/>
    <w:rsid w:val="00AF5913"/>
    <w:rsid w:val="00B72BE6"/>
    <w:rsid w:val="00B90FD2"/>
    <w:rsid w:val="00C01C83"/>
    <w:rsid w:val="00CA6088"/>
    <w:rsid w:val="00D074D8"/>
    <w:rsid w:val="00DB01C2"/>
    <w:rsid w:val="00F07965"/>
    <w:rsid w:val="00F148C3"/>
    <w:rsid w:val="00F422AA"/>
    <w:rsid w:val="00F657C7"/>
    <w:rsid w:val="00F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2FC0"/>
  <w15:docId w15:val="{F0E5FB83-9699-4C2A-ADE7-1E6BEC4E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D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0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D8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D8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201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3F1DB3"/>
    <w:rPr>
      <w:rFonts w:ascii="Cambria" w:eastAsia="Times New Roman" w:hAnsi="Cambria" w:cs="Times New Roman"/>
      <w:lang w:val="en-US" w:bidi="en-US"/>
    </w:rPr>
  </w:style>
  <w:style w:type="character" w:customStyle="1" w:styleId="A3">
    <w:name w:val="A3"/>
    <w:uiPriority w:val="99"/>
    <w:rsid w:val="003F1DB3"/>
    <w:rPr>
      <w:rFonts w:ascii="Times New Roman" w:hAnsi="Times New Roman" w:cs="Times New Roman"/>
      <w:color w:val="221E1F"/>
      <w:sz w:val="22"/>
      <w:szCs w:val="22"/>
    </w:rPr>
  </w:style>
  <w:style w:type="character" w:customStyle="1" w:styleId="NoSpacingChar">
    <w:name w:val="No Spacing Char"/>
    <w:link w:val="NoSpacing"/>
    <w:uiPriority w:val="1"/>
    <w:rsid w:val="003F1DB3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7</cp:revision>
  <cp:lastPrinted>2022-09-02T09:54:00Z</cp:lastPrinted>
  <dcterms:created xsi:type="dcterms:W3CDTF">2022-09-02T11:39:00Z</dcterms:created>
  <dcterms:modified xsi:type="dcterms:W3CDTF">2022-09-06T07:39:00Z</dcterms:modified>
</cp:coreProperties>
</file>